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A64E8B" w:rsidRDefault="00A64E8B" w:rsidP="00C81F2E">
      <w:pPr>
        <w:pStyle w:val="APA"/>
        <w:contextualSpacing/>
        <w:jc w:val="center"/>
      </w:pPr>
      <w:r>
        <w:t xml:space="preserve">Special Challenges and Future of Policing in U.S. </w:t>
      </w:r>
    </w:p>
    <w:p w:rsidR="0086081C" w:rsidRDefault="009F7580" w:rsidP="00C81F2E">
      <w:pPr>
        <w:pStyle w:val="APA"/>
        <w:contextualSpacing/>
        <w:jc w:val="center"/>
      </w:pPr>
      <w:r>
        <w:t>Institution:</w:t>
      </w:r>
    </w:p>
    <w:p w:rsidR="009F7580" w:rsidRDefault="009F7580" w:rsidP="00C81F2E">
      <w:pPr>
        <w:pStyle w:val="APA"/>
        <w:contextualSpacing/>
        <w:jc w:val="center"/>
      </w:pPr>
      <w:r>
        <w:t>Name:</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Pr="009E5E6D" w:rsidRDefault="004C613A">
      <w:pPr>
        <w:rPr>
          <w:szCs w:val="20"/>
        </w:rPr>
      </w:pPr>
      <w:r w:rsidRPr="009E5E6D">
        <w:br w:type="page"/>
      </w:r>
    </w:p>
    <w:p w:rsidR="00A64E8B" w:rsidRDefault="00A64E8B" w:rsidP="00A64E8B">
      <w:pPr>
        <w:pStyle w:val="APA"/>
        <w:contextualSpacing/>
        <w:jc w:val="center"/>
      </w:pPr>
      <w:r>
        <w:lastRenderedPageBreak/>
        <w:t xml:space="preserve">Special Challenges and Future of Policing in U.S. </w:t>
      </w:r>
    </w:p>
    <w:p w:rsidR="00686834" w:rsidRDefault="00686834" w:rsidP="00686834">
      <w:pPr>
        <w:pStyle w:val="APA"/>
        <w:contextualSpacing/>
      </w:pPr>
      <w:r>
        <w:t xml:space="preserve">The issue of law enforcement and policing in the united states have been faced with a great challenge of the increasing rate of crime in the country (Braga &amp; Weisburd, 2015). Different crimes have been witnessed from the major streets by the federal Bureau of Investigation (FBI), and different strategies and mechanisms have been devised to curb the increasing rate of crime. There, however, require proper policies and strategies that need to be laid down to improve security and to police activities to the people of America. Different agencies have also been involved in improving security strategies and measures and also to improve the future of policing in entire America. Over the last few decades, the law enforcement strategies and operations have always been supported by the data collected to address specific issues, and to turn, the different emerging organized crimes in the streets. Organized crime has been the hard nut to crack for the FBI's and the different other agencies in the country that makes efforts in combating these types of crimes (Dunham &amp; Alpert, 2015).  The Department of Justice has four different agencies that altogether have a responsibility to protect people and maintain law and order in the society. They, however, need to maintain these responsibilities for an orderly society. </w:t>
      </w:r>
    </w:p>
    <w:p w:rsidR="00686834" w:rsidRDefault="00686834" w:rsidP="00686834">
      <w:pPr>
        <w:pStyle w:val="APA"/>
        <w:contextualSpacing/>
      </w:pPr>
      <w:r>
        <w:t xml:space="preserve">There are however other different agencies that are also concerned in the investigation of crimes in the state. They are concerned with the maintenance and control of crimes through data collection and analysis (Ratcliffe, 2016).  Such agencies include The Uniform Crime Reports  (UCR), and also the National Crime Information Center. This agency is concerned with its primary responsibility for assessing the rate of crimes in the country through data collection, analysis, and reporting. They entirely supply the country and other state agencies with reliable and due information on the crime rates in the country and most especially the organized crimes </w:t>
      </w:r>
      <w:r>
        <w:lastRenderedPageBreak/>
        <w:t xml:space="preserve">in the country.  Both agencies have been effectively used to influence data collection which can be appropriate and necessary for improving policing and maintaining order in the society by creating a crime-free society. Just like any other agency, they too have their specific roles and goals. The role of the police executives can be best understood using the Mintzberg Model (Cordner, 2016). The united states of America have of today two legislative policies which are enacted and implemented by the law enforcement agencies in efforts to deal with terrorism and organized crimes in the country. </w:t>
      </w:r>
    </w:p>
    <w:p w:rsidR="00686834" w:rsidRDefault="00686834" w:rsidP="00686834">
      <w:pPr>
        <w:pStyle w:val="APA"/>
        <w:contextualSpacing/>
      </w:pPr>
      <w:r>
        <w:t xml:space="preserve">There are different challenges that the country is facing about crimes and the maintenance of law in the society. Currently, the united states have other issues other than fighting terrorism (Ratcliffe, 2016). There is also the challenge of fighting hate crimes that are conducted daily in the country. The number of hate crimes is increasing at an increasing rate and hence efforts by these agencies in bringing them down. The department of justice in the united states is comprised of four different agencies, and every agency has its dutes and responsibilities to execute. These fur agencies usually consist of the federal of investigation, tobacco, alcohol. The Drug Enforcement Administration,  firearms and explosives and the united states Marshall services. All these services and functions are conducted with the aim of reducing cases of crimes in the country and more so in the mitigation of the cause of most organized and hate crimes in the country which are primarily caused by the abuse of drugs and narcotics,  among others. For instance, the FBI is mostly concerned with the national security through the use of both the national intelligence services and the Marshall services. Essentially, the FBI is concerned in investigating the federal crimes which may essentially coincide with the local and state regulations (Cordner, 2016). It means they are mainly concerned in the investigation of national </w:t>
      </w:r>
      <w:r>
        <w:lastRenderedPageBreak/>
        <w:t>security threats and other crimes such as terrorism and fraud activities. The agency has however different priorities as follows:</w:t>
      </w:r>
    </w:p>
    <w:p w:rsidR="00686834" w:rsidRDefault="00686834" w:rsidP="00686834">
      <w:pPr>
        <w:pStyle w:val="APA"/>
        <w:contextualSpacing/>
      </w:pPr>
      <w:r>
        <w:t xml:space="preserve">Protection the country (united states) form different cases of terrorist attack. They can gather sufficient data /information that is used to detect and counteract any suspected incidence of terrorism in the country. Their main duty is investigative for any criminal cases and hence combat such an attempt of security breach long before the actual crime is executed. Protection of the country against any foreign intelligence operations and espionage. The FBI was primarily instituted with a sole aim of protectin united states fro any external intelligence issues such as a national external security threat (Ratcliffe, 2016). </w:t>
      </w:r>
    </w:p>
    <w:p w:rsidR="00686834" w:rsidRDefault="00686834" w:rsidP="00686834">
      <w:pPr>
        <w:pStyle w:val="APA"/>
        <w:contextualSpacing/>
      </w:pPr>
      <w:r>
        <w:t xml:space="preserve">The agency is also focused on protecting the united states from cyber activities and attacks that would result in violent crimes and other fraud activities (Ratcliffe, 2016). It also protects the country from high-tech crimes that may include fraud and terrorist activities. Their intelligence information from the data collected can assist them in detecting certain security threat from such events as cyber activities. The federal Bureau of investigation also plays a significant role in protecting the united states from cases of public corruption at all levels and sectors. Again they can use the specific information which they are fed with from their investigative activities to identify specific cases of corruption in all public operations and processes. This agency is also concerned with the protection of civil rights (Cordner, 2016). It can protect the citizens of the united states from civil crimes and ensures their rights are well respected and protected. </w:t>
      </w:r>
    </w:p>
    <w:p w:rsidR="006A03A3" w:rsidRDefault="00686834" w:rsidP="00686834">
      <w:pPr>
        <w:pStyle w:val="APA"/>
        <w:contextualSpacing/>
      </w:pPr>
      <w:r>
        <w:t xml:space="preserve">The FBI is also concerned with combating transnational or national criminal enterprise and organizations. They can combat significant violent crimes involving ordinary people in the streets, provide support to the federal, state, and also local and international partners, and also </w:t>
      </w:r>
      <w:r>
        <w:lastRenderedPageBreak/>
        <w:t xml:space="preserve">upgrading technology to enable it to perform its missions properly (Cordner, 2016). Finally, they are concerned with combating most of the white-collar crimes in the country. However, there is a great challenge facing this agency especially with the increasing rate of technological growth. Essentially technology is increasing and hence opening loopholes in the white collar crimes and fraud. Especially the big data the agency is losing control of the internet and cyber activities which are leading to increased social crimes as well as organized crimes in the united states (Ratcliffe, 2016). The agency among others is hence finding it difficult to get the right information at the right time such that they could prevent different crimes before they could happen. The main issues are being there on time. The other agency is the Bureau of Alcohol, Tobacco, firearms, and explosives, other crimes that may involve guns and drug abuse.  The agency functions under the united states department of justice to ensure there is proper protection of the communities from violent criminals and the illegal use and trafficking of arms (Dunham &amp; Alpert, 2015). It is also concerned with the illegal use and even storage of explosives, terrorism and also illegal use of tobacco and alcohol or other drugs misuse as well. </w:t>
      </w:r>
    </w:p>
    <w:p w:rsidR="00686834" w:rsidRDefault="00686834" w:rsidP="00686834">
      <w:pPr>
        <w:pStyle w:val="APA"/>
        <w:contextualSpacing/>
      </w:pPr>
      <w:r>
        <w:t xml:space="preserve">The agency also focuses on partnering with industries, communities, law enforcers and other public safety agencies in safeguarding the public from criminal activities. They can improve their operations and effectiveness through sharing of information, training, research and intensive use of technology (Dunham &amp; Alpert, 2015). The Drug Enforcement Administration is also concerned in the protection of the public in the united states from the various criminal activities. Mostly, the agency is focused on protecting united states from drug abuse. Currently, statistics show that most of the violent crimes in the country are as a result of the misuse of drugs (Braga &amp; Weisburd, 2015). The agency conducts research and establishes the different </w:t>
      </w:r>
      <w:r>
        <w:lastRenderedPageBreak/>
        <w:t xml:space="preserve">smugglers of drugs who supply these drugs the agency, therefore, provides licensing of drug dealing and brings all smugglers handling illegal drugs. </w:t>
      </w:r>
    </w:p>
    <w:p w:rsidR="00DD3D67" w:rsidRDefault="00686834" w:rsidP="00686834">
      <w:pPr>
        <w:pStyle w:val="APA"/>
        <w:contextualSpacing/>
      </w:pPr>
      <w:r>
        <w:t xml:space="preserve">There is, however, a big challenge as aforementioned above concerned the continued efforts by the different agencies which are concerned with fighting crime and maintaining order in the united states (Dunham &amp; Alpert, 2015). The main issues are about the increasing advancements in technology and the accessibility of information. There is also increased use of drugs in the country. Most people in the united states are reported to be misusing most drugs that are becoming a major cause of the violent crimes that involve ordinary people in the streets. Research shows that most of the perpetrators are usually under the influence of drugs. Technology is also becoming a significant challenge to the national security since most of the white-collar crimes are activated through the internet. </w:t>
      </w:r>
    </w:p>
    <w:p w:rsidR="006D6E39" w:rsidRDefault="00686834" w:rsidP="00686834">
      <w:pPr>
        <w:pStyle w:val="APA"/>
        <w:contextualSpacing/>
      </w:pPr>
      <w:r>
        <w:t xml:space="preserve"> The internet has led to increased accessibility of information which has also led to increased cases of terrorism and fraud.  Moving forward in future, it is important for the chief executive officers in the department of just and criminal investigations to ensure there are proper legislation and enactment of the various policies and strategies to help in combating criminal activities and protecting the people of the united states and also restoring living in the country (Braga &amp; Weisburd, 2015). The review of the current Acts and enactments is also critical to highlight the various flaws and defects that may require adjustments to ensure that every security aspect is covered in the legislation. It is also important to strengthen the various agencies that ae usually concerned with law enforcement.</w:t>
      </w:r>
    </w:p>
    <w:p w:rsidR="00D73861" w:rsidRDefault="00D73861" w:rsidP="00C3740B">
      <w:pPr>
        <w:pStyle w:val="APA"/>
        <w:contextualSpacing/>
      </w:pPr>
    </w:p>
    <w:p w:rsidR="00251D4F" w:rsidRDefault="00251D4F" w:rsidP="005A2DCA">
      <w:pPr>
        <w:pStyle w:val="APA"/>
        <w:ind w:firstLine="0"/>
        <w:contextualSpacing/>
      </w:pPr>
    </w:p>
    <w:p w:rsidR="00686834" w:rsidRDefault="00686834" w:rsidP="005A2DCA">
      <w:pPr>
        <w:pStyle w:val="APA"/>
        <w:ind w:firstLine="0"/>
        <w:contextualSpacing/>
      </w:pPr>
    </w:p>
    <w:p w:rsidR="001D7634" w:rsidRDefault="00C03E65" w:rsidP="00C03E65">
      <w:pPr>
        <w:pStyle w:val="APA"/>
        <w:contextualSpacing/>
        <w:jc w:val="center"/>
      </w:pPr>
      <w:r>
        <w:lastRenderedPageBreak/>
        <w:t>References</w:t>
      </w:r>
    </w:p>
    <w:p w:rsidR="00A64E8B" w:rsidRPr="00BC6E08" w:rsidRDefault="00A64E8B" w:rsidP="00AD54A4">
      <w:pPr>
        <w:tabs>
          <w:tab w:val="left" w:pos="1189"/>
          <w:tab w:val="left" w:pos="2127"/>
          <w:tab w:val="left" w:pos="3420"/>
          <w:tab w:val="right" w:pos="9360"/>
        </w:tabs>
        <w:spacing w:line="480" w:lineRule="auto"/>
        <w:ind w:left="720" w:hanging="720"/>
        <w:rPr>
          <w:color w:val="222222"/>
          <w:shd w:val="clear" w:color="auto" w:fill="FFFFFF"/>
        </w:rPr>
      </w:pPr>
      <w:r w:rsidRPr="00BC6E08">
        <w:rPr>
          <w:color w:val="222222"/>
          <w:shd w:val="clear" w:color="auto" w:fill="FFFFFF"/>
        </w:rPr>
        <w:t>Braga, A. A., &amp; Weisburd, D. L. (2015). Police innovation and crime prevention: Lessons learned from police research over the past 20 years.</w:t>
      </w:r>
    </w:p>
    <w:p w:rsidR="00A47D54" w:rsidRPr="00BC6E08" w:rsidRDefault="00A64E8B" w:rsidP="00AD54A4">
      <w:pPr>
        <w:tabs>
          <w:tab w:val="left" w:pos="1189"/>
          <w:tab w:val="left" w:pos="2127"/>
          <w:tab w:val="left" w:pos="3420"/>
          <w:tab w:val="right" w:pos="9360"/>
        </w:tabs>
        <w:spacing w:line="480" w:lineRule="auto"/>
        <w:ind w:left="720" w:hanging="720"/>
        <w:rPr>
          <w:color w:val="222222"/>
          <w:shd w:val="clear" w:color="auto" w:fill="FFFFFF"/>
        </w:rPr>
      </w:pPr>
      <w:r w:rsidRPr="00BC6E08">
        <w:rPr>
          <w:color w:val="222222"/>
          <w:shd w:val="clear" w:color="auto" w:fill="FFFFFF"/>
        </w:rPr>
        <w:t>Cordner, G. W. (2016). </w:t>
      </w:r>
      <w:r w:rsidRPr="00BC6E08">
        <w:rPr>
          <w:i/>
          <w:iCs/>
          <w:color w:val="222222"/>
          <w:shd w:val="clear" w:color="auto" w:fill="FFFFFF"/>
        </w:rPr>
        <w:t>Police administration</w:t>
      </w:r>
      <w:r w:rsidRPr="00BC6E08">
        <w:rPr>
          <w:color w:val="222222"/>
          <w:shd w:val="clear" w:color="auto" w:fill="FFFFFF"/>
        </w:rPr>
        <w:t>. Routledge.</w:t>
      </w:r>
    </w:p>
    <w:p w:rsidR="00A64E8B" w:rsidRPr="00BC6E08" w:rsidRDefault="00A64E8B" w:rsidP="00AD54A4">
      <w:pPr>
        <w:tabs>
          <w:tab w:val="left" w:pos="1189"/>
          <w:tab w:val="left" w:pos="2127"/>
          <w:tab w:val="left" w:pos="3420"/>
          <w:tab w:val="right" w:pos="9360"/>
        </w:tabs>
        <w:spacing w:line="480" w:lineRule="auto"/>
        <w:ind w:left="720" w:hanging="720"/>
        <w:rPr>
          <w:color w:val="222222"/>
          <w:shd w:val="clear" w:color="auto" w:fill="FFFFFF"/>
        </w:rPr>
      </w:pPr>
      <w:r w:rsidRPr="00BC6E08">
        <w:rPr>
          <w:color w:val="222222"/>
          <w:shd w:val="clear" w:color="auto" w:fill="FFFFFF"/>
        </w:rPr>
        <w:t>Dunham, R. G., &amp; Alpert, G. P. (2015). </w:t>
      </w:r>
      <w:r w:rsidRPr="00BC6E08">
        <w:rPr>
          <w:i/>
          <w:iCs/>
          <w:color w:val="222222"/>
          <w:shd w:val="clear" w:color="auto" w:fill="FFFFFF"/>
        </w:rPr>
        <w:t>Critical issues in policing: Contemporary readings</w:t>
      </w:r>
      <w:r w:rsidRPr="00BC6E08">
        <w:rPr>
          <w:color w:val="222222"/>
          <w:shd w:val="clear" w:color="auto" w:fill="FFFFFF"/>
        </w:rPr>
        <w:t>. Waveland Press.</w:t>
      </w:r>
    </w:p>
    <w:p w:rsidR="00A64E8B" w:rsidRPr="00BC6E08" w:rsidRDefault="00A64E8B" w:rsidP="00AD54A4">
      <w:pPr>
        <w:tabs>
          <w:tab w:val="left" w:pos="1189"/>
          <w:tab w:val="left" w:pos="2127"/>
          <w:tab w:val="left" w:pos="3420"/>
          <w:tab w:val="right" w:pos="9360"/>
        </w:tabs>
        <w:spacing w:line="480" w:lineRule="auto"/>
        <w:ind w:left="720" w:hanging="720"/>
      </w:pPr>
      <w:r w:rsidRPr="00BC6E08">
        <w:rPr>
          <w:color w:val="222222"/>
          <w:shd w:val="clear" w:color="auto" w:fill="FFFFFF"/>
        </w:rPr>
        <w:t>Ratcliffe, J. H. (2016). </w:t>
      </w:r>
      <w:r w:rsidRPr="00BC6E08">
        <w:rPr>
          <w:i/>
          <w:iCs/>
          <w:color w:val="222222"/>
          <w:shd w:val="clear" w:color="auto" w:fill="FFFFFF"/>
        </w:rPr>
        <w:t>Intelligence-led policing</w:t>
      </w:r>
      <w:r w:rsidRPr="00BC6E08">
        <w:rPr>
          <w:color w:val="222222"/>
          <w:shd w:val="clear" w:color="auto" w:fill="FFFFFF"/>
        </w:rPr>
        <w:t>. Routledge.</w:t>
      </w:r>
    </w:p>
    <w:sectPr w:rsidR="00A64E8B" w:rsidRPr="00BC6E08"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3116" w:rsidRDefault="00FC3116">
      <w:r>
        <w:separator/>
      </w:r>
    </w:p>
  </w:endnote>
  <w:endnote w:type="continuationSeparator" w:id="1">
    <w:p w:rsidR="00FC3116" w:rsidRDefault="00FC311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3116" w:rsidRDefault="00FC3116">
      <w:r>
        <w:separator/>
      </w:r>
    </w:p>
  </w:footnote>
  <w:footnote w:type="continuationSeparator" w:id="1">
    <w:p w:rsidR="00FC3116" w:rsidRDefault="00FC31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1C72F9" w:rsidTr="00945C79">
      <w:trPr>
        <w:trHeight w:val="270"/>
      </w:trPr>
      <w:tc>
        <w:tcPr>
          <w:tcW w:w="4500" w:type="pct"/>
          <w:shd w:val="clear" w:color="auto" w:fill="auto"/>
        </w:tcPr>
        <w:p w:rsidR="001C72F9" w:rsidRPr="00957E9D" w:rsidRDefault="00A64E8B" w:rsidP="0054628F">
          <w:pPr>
            <w:pStyle w:val="Header"/>
          </w:pPr>
          <w:r>
            <w:t>SPECIAL CHALLENGES AND FUTURE OF POLICING IN U.S.</w:t>
          </w:r>
        </w:p>
      </w:tc>
      <w:tc>
        <w:tcPr>
          <w:tcW w:w="2500" w:type="pct"/>
          <w:shd w:val="clear" w:color="auto" w:fill="auto"/>
        </w:tcPr>
        <w:p w:rsidR="001C72F9" w:rsidRDefault="00522DBF" w:rsidP="00957E9D">
          <w:pPr>
            <w:pStyle w:val="Header"/>
            <w:jc w:val="right"/>
          </w:pPr>
          <w:fldSimple w:instr=" PAGE  \* MERGEFORMAT ">
            <w:r w:rsidR="006A03A3">
              <w:rPr>
                <w:noProof/>
              </w:rPr>
              <w:t>2</w:t>
            </w:r>
          </w:fldSimple>
        </w:p>
        <w:p w:rsidR="001C72F9" w:rsidRDefault="001C72F9" w:rsidP="00957E9D">
          <w:pPr>
            <w:pStyle w:val="Header"/>
          </w:pPr>
        </w:p>
      </w:tc>
    </w:tr>
  </w:tbl>
  <w:p w:rsidR="001C72F9" w:rsidRPr="00957E9D" w:rsidRDefault="001C72F9" w:rsidP="00957E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1C72F9" w:rsidTr="00957E9D">
      <w:tc>
        <w:tcPr>
          <w:tcW w:w="4500" w:type="pct"/>
          <w:shd w:val="clear" w:color="auto" w:fill="auto"/>
        </w:tcPr>
        <w:p w:rsidR="001C72F9" w:rsidRPr="00350AB5" w:rsidRDefault="001C72F9" w:rsidP="00A64E8B">
          <w:r>
            <w:t xml:space="preserve">Running Head: </w:t>
          </w:r>
          <w:r w:rsidR="00A64E8B">
            <w:t>SPECIAL CHALLENGES AND FUTURE OF POLICING IN U.S.</w:t>
          </w:r>
          <w:r w:rsidR="0030439B">
            <w:t xml:space="preserve"> </w:t>
          </w:r>
        </w:p>
      </w:tc>
      <w:tc>
        <w:tcPr>
          <w:tcW w:w="2500" w:type="pct"/>
          <w:shd w:val="clear" w:color="auto" w:fill="auto"/>
        </w:tcPr>
        <w:p w:rsidR="001C72F9" w:rsidRDefault="00522DBF" w:rsidP="00957E9D">
          <w:pPr>
            <w:pStyle w:val="Header"/>
            <w:jc w:val="right"/>
          </w:pPr>
          <w:fldSimple w:instr=" PAGE  \* MERGEFORMAT ">
            <w:r w:rsidR="006A03A3">
              <w:rPr>
                <w:noProof/>
              </w:rPr>
              <w:t>1</w:t>
            </w:r>
          </w:fldSimple>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2870C9"/>
    <w:multiLevelType w:val="hybridMultilevel"/>
    <w:tmpl w:val="35CEAF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0F5755"/>
    <w:multiLevelType w:val="multilevel"/>
    <w:tmpl w:val="5C4421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9">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C5E7F82"/>
    <w:multiLevelType w:val="hybridMultilevel"/>
    <w:tmpl w:val="DCC2B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5">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DAC2AB6"/>
    <w:multiLevelType w:val="hybridMultilevel"/>
    <w:tmpl w:val="6B0AC1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14"/>
  </w:num>
  <w:num w:numId="3">
    <w:abstractNumId w:val="23"/>
  </w:num>
  <w:num w:numId="4">
    <w:abstractNumId w:val="39"/>
  </w:num>
  <w:num w:numId="5">
    <w:abstractNumId w:val="27"/>
  </w:num>
  <w:num w:numId="6">
    <w:abstractNumId w:val="18"/>
  </w:num>
  <w:num w:numId="7">
    <w:abstractNumId w:val="9"/>
  </w:num>
  <w:num w:numId="8">
    <w:abstractNumId w:val="1"/>
  </w:num>
  <w:num w:numId="9">
    <w:abstractNumId w:val="49"/>
  </w:num>
  <w:num w:numId="10">
    <w:abstractNumId w:val="24"/>
  </w:num>
  <w:num w:numId="11">
    <w:abstractNumId w:val="28"/>
  </w:num>
  <w:num w:numId="12">
    <w:abstractNumId w:val="22"/>
  </w:num>
  <w:num w:numId="13">
    <w:abstractNumId w:val="15"/>
  </w:num>
  <w:num w:numId="14">
    <w:abstractNumId w:val="30"/>
  </w:num>
  <w:num w:numId="15">
    <w:abstractNumId w:val="10"/>
  </w:num>
  <w:num w:numId="16">
    <w:abstractNumId w:val="42"/>
  </w:num>
  <w:num w:numId="17">
    <w:abstractNumId w:val="45"/>
  </w:num>
  <w:num w:numId="18">
    <w:abstractNumId w:val="2"/>
  </w:num>
  <w:num w:numId="19">
    <w:abstractNumId w:val="35"/>
  </w:num>
  <w:num w:numId="20">
    <w:abstractNumId w:val="43"/>
  </w:num>
  <w:num w:numId="21">
    <w:abstractNumId w:val="26"/>
  </w:num>
  <w:num w:numId="22">
    <w:abstractNumId w:val="29"/>
  </w:num>
  <w:num w:numId="23">
    <w:abstractNumId w:val="44"/>
  </w:num>
  <w:num w:numId="24">
    <w:abstractNumId w:val="0"/>
  </w:num>
  <w:num w:numId="25">
    <w:abstractNumId w:val="33"/>
  </w:num>
  <w:num w:numId="26">
    <w:abstractNumId w:val="20"/>
  </w:num>
  <w:num w:numId="27">
    <w:abstractNumId w:val="19"/>
  </w:num>
  <w:num w:numId="28">
    <w:abstractNumId w:val="40"/>
  </w:num>
  <w:num w:numId="29">
    <w:abstractNumId w:val="6"/>
  </w:num>
  <w:num w:numId="30">
    <w:abstractNumId w:val="34"/>
  </w:num>
  <w:num w:numId="31">
    <w:abstractNumId w:val="36"/>
  </w:num>
  <w:num w:numId="32">
    <w:abstractNumId w:val="3"/>
  </w:num>
  <w:num w:numId="33">
    <w:abstractNumId w:val="21"/>
  </w:num>
  <w:num w:numId="34">
    <w:abstractNumId w:val="37"/>
  </w:num>
  <w:num w:numId="35">
    <w:abstractNumId w:val="7"/>
  </w:num>
  <w:num w:numId="36">
    <w:abstractNumId w:val="31"/>
  </w:num>
  <w:num w:numId="37">
    <w:abstractNumId w:val="46"/>
  </w:num>
  <w:num w:numId="38">
    <w:abstractNumId w:val="38"/>
  </w:num>
  <w:num w:numId="39">
    <w:abstractNumId w:val="5"/>
  </w:num>
  <w:num w:numId="40">
    <w:abstractNumId w:val="16"/>
  </w:num>
  <w:num w:numId="41">
    <w:abstractNumId w:val="11"/>
  </w:num>
  <w:num w:numId="42">
    <w:abstractNumId w:val="25"/>
  </w:num>
  <w:num w:numId="43">
    <w:abstractNumId w:val="47"/>
  </w:num>
  <w:num w:numId="44">
    <w:abstractNumId w:val="4"/>
  </w:num>
  <w:num w:numId="45">
    <w:abstractNumId w:val="13"/>
  </w:num>
  <w:num w:numId="46">
    <w:abstractNumId w:val="48"/>
  </w:num>
  <w:num w:numId="47">
    <w:abstractNumId w:val="17"/>
  </w:num>
  <w:num w:numId="48">
    <w:abstractNumId w:val="32"/>
  </w:num>
  <w:num w:numId="49">
    <w:abstractNumId w:val="41"/>
  </w:num>
  <w:num w:numId="5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ttachedTemplate r:id="rId1"/>
  <w:stylePaneFormatFilter w:val="3F01"/>
  <w:defaultTabStop w:val="720"/>
  <w:drawingGridHorizontalSpacing w:val="120"/>
  <w:displayHorizontalDrawingGridEvery w:val="2"/>
  <w:characterSpacingControl w:val="doNotCompress"/>
  <w:hdrShapeDefaults>
    <o:shapedefaults v:ext="edit" spidmax="490498"/>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2F57"/>
    <w:rsid w:val="00003C60"/>
    <w:rsid w:val="00003FCB"/>
    <w:rsid w:val="0000406C"/>
    <w:rsid w:val="0000410F"/>
    <w:rsid w:val="000050DE"/>
    <w:rsid w:val="00005923"/>
    <w:rsid w:val="000062E4"/>
    <w:rsid w:val="00007CDB"/>
    <w:rsid w:val="00007F70"/>
    <w:rsid w:val="00010180"/>
    <w:rsid w:val="000104D2"/>
    <w:rsid w:val="00010E4E"/>
    <w:rsid w:val="0001113F"/>
    <w:rsid w:val="000124AF"/>
    <w:rsid w:val="000127F0"/>
    <w:rsid w:val="00013B39"/>
    <w:rsid w:val="00014118"/>
    <w:rsid w:val="000168B9"/>
    <w:rsid w:val="00016E4C"/>
    <w:rsid w:val="00016FB5"/>
    <w:rsid w:val="00017428"/>
    <w:rsid w:val="000201CE"/>
    <w:rsid w:val="00020ED5"/>
    <w:rsid w:val="00021D78"/>
    <w:rsid w:val="000228EF"/>
    <w:rsid w:val="00022BA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B5D"/>
    <w:rsid w:val="00034DC6"/>
    <w:rsid w:val="00035AA6"/>
    <w:rsid w:val="00035AB3"/>
    <w:rsid w:val="00035B85"/>
    <w:rsid w:val="000367F8"/>
    <w:rsid w:val="000368E9"/>
    <w:rsid w:val="000377E3"/>
    <w:rsid w:val="00037AA2"/>
    <w:rsid w:val="00040F9F"/>
    <w:rsid w:val="000411FC"/>
    <w:rsid w:val="0004242A"/>
    <w:rsid w:val="0004249B"/>
    <w:rsid w:val="00042789"/>
    <w:rsid w:val="000427B3"/>
    <w:rsid w:val="000429CC"/>
    <w:rsid w:val="00042CC7"/>
    <w:rsid w:val="000433EA"/>
    <w:rsid w:val="00043794"/>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F4D"/>
    <w:rsid w:val="00060071"/>
    <w:rsid w:val="000602C6"/>
    <w:rsid w:val="000603FF"/>
    <w:rsid w:val="0006087C"/>
    <w:rsid w:val="00060AF4"/>
    <w:rsid w:val="00061412"/>
    <w:rsid w:val="000617F6"/>
    <w:rsid w:val="0006226F"/>
    <w:rsid w:val="00062C26"/>
    <w:rsid w:val="000633E1"/>
    <w:rsid w:val="00063922"/>
    <w:rsid w:val="0006429C"/>
    <w:rsid w:val="000649E3"/>
    <w:rsid w:val="00065133"/>
    <w:rsid w:val="00065BA1"/>
    <w:rsid w:val="000668C7"/>
    <w:rsid w:val="000673A4"/>
    <w:rsid w:val="000676AB"/>
    <w:rsid w:val="00067BD8"/>
    <w:rsid w:val="000701B8"/>
    <w:rsid w:val="00070EA6"/>
    <w:rsid w:val="00071198"/>
    <w:rsid w:val="00071F47"/>
    <w:rsid w:val="00072798"/>
    <w:rsid w:val="00072B9E"/>
    <w:rsid w:val="00073081"/>
    <w:rsid w:val="00073669"/>
    <w:rsid w:val="0007392B"/>
    <w:rsid w:val="00073E6B"/>
    <w:rsid w:val="000756F2"/>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442A"/>
    <w:rsid w:val="0008588E"/>
    <w:rsid w:val="00086887"/>
    <w:rsid w:val="00086D7E"/>
    <w:rsid w:val="00087FB6"/>
    <w:rsid w:val="00087FB9"/>
    <w:rsid w:val="000900D8"/>
    <w:rsid w:val="0009033B"/>
    <w:rsid w:val="00090608"/>
    <w:rsid w:val="00090DAF"/>
    <w:rsid w:val="0009162B"/>
    <w:rsid w:val="00091C9C"/>
    <w:rsid w:val="0009313F"/>
    <w:rsid w:val="000935DA"/>
    <w:rsid w:val="0009404F"/>
    <w:rsid w:val="00095BA7"/>
    <w:rsid w:val="00095EE9"/>
    <w:rsid w:val="00096575"/>
    <w:rsid w:val="00097DF7"/>
    <w:rsid w:val="000A06B2"/>
    <w:rsid w:val="000A223F"/>
    <w:rsid w:val="000A2AD0"/>
    <w:rsid w:val="000A3278"/>
    <w:rsid w:val="000A359D"/>
    <w:rsid w:val="000A3E09"/>
    <w:rsid w:val="000A451C"/>
    <w:rsid w:val="000A560F"/>
    <w:rsid w:val="000A570C"/>
    <w:rsid w:val="000A57B1"/>
    <w:rsid w:val="000A588A"/>
    <w:rsid w:val="000A5A6A"/>
    <w:rsid w:val="000A5DC9"/>
    <w:rsid w:val="000A5FDC"/>
    <w:rsid w:val="000A6066"/>
    <w:rsid w:val="000A63EB"/>
    <w:rsid w:val="000A6B01"/>
    <w:rsid w:val="000A70AC"/>
    <w:rsid w:val="000B0334"/>
    <w:rsid w:val="000B10CE"/>
    <w:rsid w:val="000B1426"/>
    <w:rsid w:val="000B171B"/>
    <w:rsid w:val="000B2892"/>
    <w:rsid w:val="000B331C"/>
    <w:rsid w:val="000B364A"/>
    <w:rsid w:val="000B37A7"/>
    <w:rsid w:val="000B39E4"/>
    <w:rsid w:val="000B4862"/>
    <w:rsid w:val="000B4CB8"/>
    <w:rsid w:val="000B50ED"/>
    <w:rsid w:val="000B51CD"/>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350A"/>
    <w:rsid w:val="000E45F4"/>
    <w:rsid w:val="000E4CE8"/>
    <w:rsid w:val="000E5442"/>
    <w:rsid w:val="000E6797"/>
    <w:rsid w:val="000E683E"/>
    <w:rsid w:val="000E69F4"/>
    <w:rsid w:val="000E7CB0"/>
    <w:rsid w:val="000E7F5A"/>
    <w:rsid w:val="000F0115"/>
    <w:rsid w:val="000F021C"/>
    <w:rsid w:val="000F1799"/>
    <w:rsid w:val="000F2663"/>
    <w:rsid w:val="000F2861"/>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4EA4"/>
    <w:rsid w:val="00106108"/>
    <w:rsid w:val="0010636B"/>
    <w:rsid w:val="0010664E"/>
    <w:rsid w:val="00106730"/>
    <w:rsid w:val="00106CBF"/>
    <w:rsid w:val="00110F72"/>
    <w:rsid w:val="00111182"/>
    <w:rsid w:val="00111E20"/>
    <w:rsid w:val="00111EF4"/>
    <w:rsid w:val="00113595"/>
    <w:rsid w:val="001137FB"/>
    <w:rsid w:val="00113A66"/>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3100F"/>
    <w:rsid w:val="001313D4"/>
    <w:rsid w:val="0013172E"/>
    <w:rsid w:val="001320D9"/>
    <w:rsid w:val="0013233B"/>
    <w:rsid w:val="001325B2"/>
    <w:rsid w:val="00132A90"/>
    <w:rsid w:val="001332DE"/>
    <w:rsid w:val="0013330B"/>
    <w:rsid w:val="00133CC3"/>
    <w:rsid w:val="0013426E"/>
    <w:rsid w:val="00134321"/>
    <w:rsid w:val="00134440"/>
    <w:rsid w:val="001344BC"/>
    <w:rsid w:val="001344D6"/>
    <w:rsid w:val="00134E26"/>
    <w:rsid w:val="00135231"/>
    <w:rsid w:val="0013558A"/>
    <w:rsid w:val="00135A71"/>
    <w:rsid w:val="00136F09"/>
    <w:rsid w:val="00137953"/>
    <w:rsid w:val="00140043"/>
    <w:rsid w:val="00140D2B"/>
    <w:rsid w:val="00140D8A"/>
    <w:rsid w:val="00140FCC"/>
    <w:rsid w:val="00141957"/>
    <w:rsid w:val="00141EFD"/>
    <w:rsid w:val="001434B6"/>
    <w:rsid w:val="00143B92"/>
    <w:rsid w:val="001441CA"/>
    <w:rsid w:val="001451FE"/>
    <w:rsid w:val="00145B01"/>
    <w:rsid w:val="00146B10"/>
    <w:rsid w:val="001477CC"/>
    <w:rsid w:val="00147FE9"/>
    <w:rsid w:val="001504D7"/>
    <w:rsid w:val="001508C1"/>
    <w:rsid w:val="00151A6D"/>
    <w:rsid w:val="001525D5"/>
    <w:rsid w:val="00153711"/>
    <w:rsid w:val="00153DC2"/>
    <w:rsid w:val="00154303"/>
    <w:rsid w:val="00154B4C"/>
    <w:rsid w:val="00154E7B"/>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3149"/>
    <w:rsid w:val="00163309"/>
    <w:rsid w:val="00163D68"/>
    <w:rsid w:val="001643A4"/>
    <w:rsid w:val="00165078"/>
    <w:rsid w:val="00165704"/>
    <w:rsid w:val="00165A4A"/>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7751"/>
    <w:rsid w:val="00177B19"/>
    <w:rsid w:val="00180058"/>
    <w:rsid w:val="001828A2"/>
    <w:rsid w:val="00182997"/>
    <w:rsid w:val="00183849"/>
    <w:rsid w:val="001841E8"/>
    <w:rsid w:val="001848B4"/>
    <w:rsid w:val="00185EFC"/>
    <w:rsid w:val="00186FE1"/>
    <w:rsid w:val="001871DD"/>
    <w:rsid w:val="0018738F"/>
    <w:rsid w:val="00187935"/>
    <w:rsid w:val="001901F5"/>
    <w:rsid w:val="0019053A"/>
    <w:rsid w:val="00190B4E"/>
    <w:rsid w:val="00192AE3"/>
    <w:rsid w:val="00193AE8"/>
    <w:rsid w:val="0019410E"/>
    <w:rsid w:val="0019460E"/>
    <w:rsid w:val="00194652"/>
    <w:rsid w:val="001947D0"/>
    <w:rsid w:val="00194EB0"/>
    <w:rsid w:val="00195896"/>
    <w:rsid w:val="00195925"/>
    <w:rsid w:val="00195957"/>
    <w:rsid w:val="0019603C"/>
    <w:rsid w:val="00196062"/>
    <w:rsid w:val="0019625E"/>
    <w:rsid w:val="00196D98"/>
    <w:rsid w:val="001977AE"/>
    <w:rsid w:val="001A019B"/>
    <w:rsid w:val="001A05C6"/>
    <w:rsid w:val="001A077C"/>
    <w:rsid w:val="001A0A98"/>
    <w:rsid w:val="001A0CCD"/>
    <w:rsid w:val="001A1528"/>
    <w:rsid w:val="001A19DA"/>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00D7"/>
    <w:rsid w:val="001B179C"/>
    <w:rsid w:val="001B197D"/>
    <w:rsid w:val="001B23BD"/>
    <w:rsid w:val="001B293C"/>
    <w:rsid w:val="001B2E7F"/>
    <w:rsid w:val="001B2F81"/>
    <w:rsid w:val="001B3931"/>
    <w:rsid w:val="001B3977"/>
    <w:rsid w:val="001B3FD7"/>
    <w:rsid w:val="001B48A1"/>
    <w:rsid w:val="001B48E7"/>
    <w:rsid w:val="001B4B46"/>
    <w:rsid w:val="001B4F02"/>
    <w:rsid w:val="001B56D0"/>
    <w:rsid w:val="001B56DE"/>
    <w:rsid w:val="001B5A1E"/>
    <w:rsid w:val="001B5B57"/>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792"/>
    <w:rsid w:val="001C492F"/>
    <w:rsid w:val="001C5895"/>
    <w:rsid w:val="001C643E"/>
    <w:rsid w:val="001C6555"/>
    <w:rsid w:val="001C6CAB"/>
    <w:rsid w:val="001C72F9"/>
    <w:rsid w:val="001C79D5"/>
    <w:rsid w:val="001D0440"/>
    <w:rsid w:val="001D0CA1"/>
    <w:rsid w:val="001D10B6"/>
    <w:rsid w:val="001D12D0"/>
    <w:rsid w:val="001D1A02"/>
    <w:rsid w:val="001D1A12"/>
    <w:rsid w:val="001D1CC6"/>
    <w:rsid w:val="001D1CE2"/>
    <w:rsid w:val="001D3C00"/>
    <w:rsid w:val="001D3DB5"/>
    <w:rsid w:val="001D4114"/>
    <w:rsid w:val="001D4162"/>
    <w:rsid w:val="001D6066"/>
    <w:rsid w:val="001D60F4"/>
    <w:rsid w:val="001D679F"/>
    <w:rsid w:val="001D7634"/>
    <w:rsid w:val="001E1028"/>
    <w:rsid w:val="001E1635"/>
    <w:rsid w:val="001E28C7"/>
    <w:rsid w:val="001E2CE9"/>
    <w:rsid w:val="001E2F39"/>
    <w:rsid w:val="001E30FB"/>
    <w:rsid w:val="001E3B97"/>
    <w:rsid w:val="001E3EBD"/>
    <w:rsid w:val="001E4AF0"/>
    <w:rsid w:val="001E4F45"/>
    <w:rsid w:val="001E552D"/>
    <w:rsid w:val="001E5F3B"/>
    <w:rsid w:val="001E6F22"/>
    <w:rsid w:val="001F056F"/>
    <w:rsid w:val="001F0E48"/>
    <w:rsid w:val="001F0FE8"/>
    <w:rsid w:val="001F1398"/>
    <w:rsid w:val="001F18EC"/>
    <w:rsid w:val="001F2834"/>
    <w:rsid w:val="001F29FB"/>
    <w:rsid w:val="001F61E6"/>
    <w:rsid w:val="001F6890"/>
    <w:rsid w:val="001F6DE5"/>
    <w:rsid w:val="001F7E93"/>
    <w:rsid w:val="0020048D"/>
    <w:rsid w:val="00200B89"/>
    <w:rsid w:val="00200C1F"/>
    <w:rsid w:val="00200E43"/>
    <w:rsid w:val="0020103B"/>
    <w:rsid w:val="0020135D"/>
    <w:rsid w:val="00201622"/>
    <w:rsid w:val="00201D4A"/>
    <w:rsid w:val="00202356"/>
    <w:rsid w:val="0020281F"/>
    <w:rsid w:val="002035E6"/>
    <w:rsid w:val="00203D72"/>
    <w:rsid w:val="002045B8"/>
    <w:rsid w:val="00204919"/>
    <w:rsid w:val="0020533F"/>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E6D"/>
    <w:rsid w:val="0021752E"/>
    <w:rsid w:val="002176C9"/>
    <w:rsid w:val="00217ABC"/>
    <w:rsid w:val="00217AEA"/>
    <w:rsid w:val="00220408"/>
    <w:rsid w:val="00220A32"/>
    <w:rsid w:val="00221036"/>
    <w:rsid w:val="00221050"/>
    <w:rsid w:val="00221780"/>
    <w:rsid w:val="0022185B"/>
    <w:rsid w:val="00221CB7"/>
    <w:rsid w:val="00223BB5"/>
    <w:rsid w:val="00225EF3"/>
    <w:rsid w:val="002265D1"/>
    <w:rsid w:val="00230B92"/>
    <w:rsid w:val="00231499"/>
    <w:rsid w:val="00231B58"/>
    <w:rsid w:val="002327CD"/>
    <w:rsid w:val="00232D91"/>
    <w:rsid w:val="00233153"/>
    <w:rsid w:val="00233251"/>
    <w:rsid w:val="0023349C"/>
    <w:rsid w:val="00236796"/>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30E"/>
    <w:rsid w:val="002474C3"/>
    <w:rsid w:val="00251D4F"/>
    <w:rsid w:val="00251E73"/>
    <w:rsid w:val="002526E4"/>
    <w:rsid w:val="0025310D"/>
    <w:rsid w:val="002539EE"/>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65F"/>
    <w:rsid w:val="002719A4"/>
    <w:rsid w:val="00271B0D"/>
    <w:rsid w:val="002727CB"/>
    <w:rsid w:val="00272FAC"/>
    <w:rsid w:val="00273E11"/>
    <w:rsid w:val="002744E6"/>
    <w:rsid w:val="002750B4"/>
    <w:rsid w:val="00275143"/>
    <w:rsid w:val="00275208"/>
    <w:rsid w:val="00275A6F"/>
    <w:rsid w:val="002762D7"/>
    <w:rsid w:val="002762D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46EF"/>
    <w:rsid w:val="00284E05"/>
    <w:rsid w:val="00284F42"/>
    <w:rsid w:val="002859E4"/>
    <w:rsid w:val="00286101"/>
    <w:rsid w:val="00286481"/>
    <w:rsid w:val="00286535"/>
    <w:rsid w:val="002868FA"/>
    <w:rsid w:val="00286AA6"/>
    <w:rsid w:val="00286DF3"/>
    <w:rsid w:val="00287180"/>
    <w:rsid w:val="002871AD"/>
    <w:rsid w:val="002876A0"/>
    <w:rsid w:val="0028791C"/>
    <w:rsid w:val="00287BA5"/>
    <w:rsid w:val="00290066"/>
    <w:rsid w:val="0029051A"/>
    <w:rsid w:val="002906F6"/>
    <w:rsid w:val="002906F7"/>
    <w:rsid w:val="00290804"/>
    <w:rsid w:val="00290AF8"/>
    <w:rsid w:val="00290C3C"/>
    <w:rsid w:val="00290D63"/>
    <w:rsid w:val="0029122E"/>
    <w:rsid w:val="00291F5F"/>
    <w:rsid w:val="00292088"/>
    <w:rsid w:val="002925E0"/>
    <w:rsid w:val="0029336A"/>
    <w:rsid w:val="00293DC9"/>
    <w:rsid w:val="00294213"/>
    <w:rsid w:val="00294313"/>
    <w:rsid w:val="00294A50"/>
    <w:rsid w:val="00294E4D"/>
    <w:rsid w:val="002951B6"/>
    <w:rsid w:val="00295DC0"/>
    <w:rsid w:val="00296FE6"/>
    <w:rsid w:val="002976EC"/>
    <w:rsid w:val="002A06B4"/>
    <w:rsid w:val="002A2002"/>
    <w:rsid w:val="002A24E7"/>
    <w:rsid w:val="002A2C6F"/>
    <w:rsid w:val="002A41D0"/>
    <w:rsid w:val="002A474C"/>
    <w:rsid w:val="002A63E2"/>
    <w:rsid w:val="002A6A10"/>
    <w:rsid w:val="002A6F5F"/>
    <w:rsid w:val="002A76C2"/>
    <w:rsid w:val="002B0992"/>
    <w:rsid w:val="002B1AF9"/>
    <w:rsid w:val="002B1FB0"/>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61EC"/>
    <w:rsid w:val="002C623C"/>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3B9"/>
    <w:rsid w:val="002D478C"/>
    <w:rsid w:val="002D4CA7"/>
    <w:rsid w:val="002D522A"/>
    <w:rsid w:val="002D5AD4"/>
    <w:rsid w:val="002D5CA3"/>
    <w:rsid w:val="002D5D15"/>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0B84"/>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39B"/>
    <w:rsid w:val="003047E4"/>
    <w:rsid w:val="00306229"/>
    <w:rsid w:val="0030623E"/>
    <w:rsid w:val="003100E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378B5"/>
    <w:rsid w:val="003400FD"/>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1D9C"/>
    <w:rsid w:val="00353066"/>
    <w:rsid w:val="003538AE"/>
    <w:rsid w:val="00353EAB"/>
    <w:rsid w:val="00353F2C"/>
    <w:rsid w:val="00353F47"/>
    <w:rsid w:val="00354BFA"/>
    <w:rsid w:val="00354C47"/>
    <w:rsid w:val="003554C1"/>
    <w:rsid w:val="003557C8"/>
    <w:rsid w:val="00355CD5"/>
    <w:rsid w:val="0035698C"/>
    <w:rsid w:val="00357526"/>
    <w:rsid w:val="00357B1D"/>
    <w:rsid w:val="003602B1"/>
    <w:rsid w:val="003609B9"/>
    <w:rsid w:val="00360AA0"/>
    <w:rsid w:val="003612F6"/>
    <w:rsid w:val="00361971"/>
    <w:rsid w:val="00361BC4"/>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E2F"/>
    <w:rsid w:val="00371F9D"/>
    <w:rsid w:val="0037240A"/>
    <w:rsid w:val="00372DA2"/>
    <w:rsid w:val="003730BC"/>
    <w:rsid w:val="00373AFC"/>
    <w:rsid w:val="00374379"/>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721"/>
    <w:rsid w:val="003818B7"/>
    <w:rsid w:val="00382346"/>
    <w:rsid w:val="00383A9C"/>
    <w:rsid w:val="00384FDA"/>
    <w:rsid w:val="00385287"/>
    <w:rsid w:val="003854F2"/>
    <w:rsid w:val="00385705"/>
    <w:rsid w:val="003858C8"/>
    <w:rsid w:val="00385EC4"/>
    <w:rsid w:val="003864C4"/>
    <w:rsid w:val="00387815"/>
    <w:rsid w:val="00387C0E"/>
    <w:rsid w:val="003903AF"/>
    <w:rsid w:val="00390524"/>
    <w:rsid w:val="00390A19"/>
    <w:rsid w:val="00394209"/>
    <w:rsid w:val="00394884"/>
    <w:rsid w:val="00394B67"/>
    <w:rsid w:val="0039531B"/>
    <w:rsid w:val="00395BA7"/>
    <w:rsid w:val="00395E96"/>
    <w:rsid w:val="00395F44"/>
    <w:rsid w:val="003966B3"/>
    <w:rsid w:val="00397D01"/>
    <w:rsid w:val="003A0231"/>
    <w:rsid w:val="003A09A9"/>
    <w:rsid w:val="003A0B10"/>
    <w:rsid w:val="003A30A3"/>
    <w:rsid w:val="003A30C3"/>
    <w:rsid w:val="003A3E68"/>
    <w:rsid w:val="003A41B8"/>
    <w:rsid w:val="003A43FA"/>
    <w:rsid w:val="003A529E"/>
    <w:rsid w:val="003A56FB"/>
    <w:rsid w:val="003A585D"/>
    <w:rsid w:val="003A59C1"/>
    <w:rsid w:val="003A5C7B"/>
    <w:rsid w:val="003A5D0C"/>
    <w:rsid w:val="003A61AF"/>
    <w:rsid w:val="003A687B"/>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F4A"/>
    <w:rsid w:val="003B6604"/>
    <w:rsid w:val="003B7D11"/>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2D34"/>
    <w:rsid w:val="003D449A"/>
    <w:rsid w:val="003D5409"/>
    <w:rsid w:val="003D5515"/>
    <w:rsid w:val="003D5DBD"/>
    <w:rsid w:val="003D5F80"/>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8AD"/>
    <w:rsid w:val="003E3FB5"/>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66E"/>
    <w:rsid w:val="003F5AB3"/>
    <w:rsid w:val="003F66CF"/>
    <w:rsid w:val="003F77E5"/>
    <w:rsid w:val="003F7C4B"/>
    <w:rsid w:val="003F7E00"/>
    <w:rsid w:val="004006CB"/>
    <w:rsid w:val="004008EE"/>
    <w:rsid w:val="00401921"/>
    <w:rsid w:val="00402A9B"/>
    <w:rsid w:val="00405146"/>
    <w:rsid w:val="004052FC"/>
    <w:rsid w:val="0040530D"/>
    <w:rsid w:val="0040577B"/>
    <w:rsid w:val="00405E6B"/>
    <w:rsid w:val="00406A78"/>
    <w:rsid w:val="00406BCA"/>
    <w:rsid w:val="00406CA6"/>
    <w:rsid w:val="004075AD"/>
    <w:rsid w:val="00407A5D"/>
    <w:rsid w:val="00407BF6"/>
    <w:rsid w:val="00407DE5"/>
    <w:rsid w:val="00407F8B"/>
    <w:rsid w:val="00410828"/>
    <w:rsid w:val="00411680"/>
    <w:rsid w:val="004119BD"/>
    <w:rsid w:val="00411E58"/>
    <w:rsid w:val="00411EF9"/>
    <w:rsid w:val="00411F29"/>
    <w:rsid w:val="0041200C"/>
    <w:rsid w:val="00413CA4"/>
    <w:rsid w:val="00414585"/>
    <w:rsid w:val="00414D18"/>
    <w:rsid w:val="00415B57"/>
    <w:rsid w:val="00415C9E"/>
    <w:rsid w:val="00415CD4"/>
    <w:rsid w:val="00416158"/>
    <w:rsid w:val="00417A25"/>
    <w:rsid w:val="00420B77"/>
    <w:rsid w:val="004215C1"/>
    <w:rsid w:val="00421896"/>
    <w:rsid w:val="00421BA4"/>
    <w:rsid w:val="00421E39"/>
    <w:rsid w:val="004220D7"/>
    <w:rsid w:val="00422332"/>
    <w:rsid w:val="00422803"/>
    <w:rsid w:val="00423DA6"/>
    <w:rsid w:val="00424483"/>
    <w:rsid w:val="00424F65"/>
    <w:rsid w:val="00426662"/>
    <w:rsid w:val="00426EB3"/>
    <w:rsid w:val="00426FAC"/>
    <w:rsid w:val="0042738D"/>
    <w:rsid w:val="004273E9"/>
    <w:rsid w:val="00427D8F"/>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A7C"/>
    <w:rsid w:val="00437CC6"/>
    <w:rsid w:val="00440244"/>
    <w:rsid w:val="004403DC"/>
    <w:rsid w:val="00440CE6"/>
    <w:rsid w:val="00441130"/>
    <w:rsid w:val="00441AC9"/>
    <w:rsid w:val="00443CF9"/>
    <w:rsid w:val="0044429F"/>
    <w:rsid w:val="004447A8"/>
    <w:rsid w:val="00444B34"/>
    <w:rsid w:val="00444D49"/>
    <w:rsid w:val="00445085"/>
    <w:rsid w:val="00446F5A"/>
    <w:rsid w:val="00447104"/>
    <w:rsid w:val="004473B3"/>
    <w:rsid w:val="004508AA"/>
    <w:rsid w:val="00450B46"/>
    <w:rsid w:val="00450C4A"/>
    <w:rsid w:val="00450E5D"/>
    <w:rsid w:val="00451D60"/>
    <w:rsid w:val="00451D6E"/>
    <w:rsid w:val="00452790"/>
    <w:rsid w:val="0045303D"/>
    <w:rsid w:val="00453193"/>
    <w:rsid w:val="00454CC4"/>
    <w:rsid w:val="0045592F"/>
    <w:rsid w:val="00455DE0"/>
    <w:rsid w:val="004569AB"/>
    <w:rsid w:val="00457D1A"/>
    <w:rsid w:val="00457D45"/>
    <w:rsid w:val="0046003C"/>
    <w:rsid w:val="004602C3"/>
    <w:rsid w:val="004607C7"/>
    <w:rsid w:val="004620BE"/>
    <w:rsid w:val="00462856"/>
    <w:rsid w:val="00463033"/>
    <w:rsid w:val="0046527A"/>
    <w:rsid w:val="00465723"/>
    <w:rsid w:val="004659C2"/>
    <w:rsid w:val="00466070"/>
    <w:rsid w:val="004664B5"/>
    <w:rsid w:val="00466DEC"/>
    <w:rsid w:val="00466F13"/>
    <w:rsid w:val="00467D11"/>
    <w:rsid w:val="00471363"/>
    <w:rsid w:val="00472A76"/>
    <w:rsid w:val="00472BF7"/>
    <w:rsid w:val="0047349E"/>
    <w:rsid w:val="00474140"/>
    <w:rsid w:val="00474261"/>
    <w:rsid w:val="00474901"/>
    <w:rsid w:val="00475914"/>
    <w:rsid w:val="00477748"/>
    <w:rsid w:val="00477A19"/>
    <w:rsid w:val="00480108"/>
    <w:rsid w:val="004801D8"/>
    <w:rsid w:val="00480211"/>
    <w:rsid w:val="00480B93"/>
    <w:rsid w:val="00482444"/>
    <w:rsid w:val="00482C12"/>
    <w:rsid w:val="0048339A"/>
    <w:rsid w:val="0048348C"/>
    <w:rsid w:val="00484262"/>
    <w:rsid w:val="0048527E"/>
    <w:rsid w:val="00485DD6"/>
    <w:rsid w:val="004872B3"/>
    <w:rsid w:val="00487AE9"/>
    <w:rsid w:val="00490426"/>
    <w:rsid w:val="004905F1"/>
    <w:rsid w:val="0049079E"/>
    <w:rsid w:val="00490A59"/>
    <w:rsid w:val="004911F1"/>
    <w:rsid w:val="00491443"/>
    <w:rsid w:val="0049222F"/>
    <w:rsid w:val="0049278B"/>
    <w:rsid w:val="004928A8"/>
    <w:rsid w:val="00492991"/>
    <w:rsid w:val="00493167"/>
    <w:rsid w:val="004933B7"/>
    <w:rsid w:val="00493B8E"/>
    <w:rsid w:val="00493DD5"/>
    <w:rsid w:val="004946B1"/>
    <w:rsid w:val="00494742"/>
    <w:rsid w:val="00494B36"/>
    <w:rsid w:val="00495A65"/>
    <w:rsid w:val="00495DAA"/>
    <w:rsid w:val="00495F3B"/>
    <w:rsid w:val="00497104"/>
    <w:rsid w:val="004977EA"/>
    <w:rsid w:val="00497883"/>
    <w:rsid w:val="00497A2C"/>
    <w:rsid w:val="004A0BDA"/>
    <w:rsid w:val="004A11A9"/>
    <w:rsid w:val="004A1F8D"/>
    <w:rsid w:val="004A20D0"/>
    <w:rsid w:val="004A2B91"/>
    <w:rsid w:val="004A3B91"/>
    <w:rsid w:val="004A3EDD"/>
    <w:rsid w:val="004A4489"/>
    <w:rsid w:val="004A49A6"/>
    <w:rsid w:val="004A5034"/>
    <w:rsid w:val="004A50F2"/>
    <w:rsid w:val="004A55E4"/>
    <w:rsid w:val="004A5E1A"/>
    <w:rsid w:val="004A600D"/>
    <w:rsid w:val="004A6066"/>
    <w:rsid w:val="004A6193"/>
    <w:rsid w:val="004A6D3C"/>
    <w:rsid w:val="004A7103"/>
    <w:rsid w:val="004A7ED6"/>
    <w:rsid w:val="004B09C1"/>
    <w:rsid w:val="004B0BA9"/>
    <w:rsid w:val="004B0CC6"/>
    <w:rsid w:val="004B0EC7"/>
    <w:rsid w:val="004B1521"/>
    <w:rsid w:val="004B1959"/>
    <w:rsid w:val="004B1F06"/>
    <w:rsid w:val="004B2940"/>
    <w:rsid w:val="004B2A0C"/>
    <w:rsid w:val="004B2CDC"/>
    <w:rsid w:val="004B3AFC"/>
    <w:rsid w:val="004B53D8"/>
    <w:rsid w:val="004B5670"/>
    <w:rsid w:val="004B5BF8"/>
    <w:rsid w:val="004B6165"/>
    <w:rsid w:val="004B6D9F"/>
    <w:rsid w:val="004B6DD2"/>
    <w:rsid w:val="004C0816"/>
    <w:rsid w:val="004C0E45"/>
    <w:rsid w:val="004C1285"/>
    <w:rsid w:val="004C2534"/>
    <w:rsid w:val="004C3CCD"/>
    <w:rsid w:val="004C3F77"/>
    <w:rsid w:val="004C4192"/>
    <w:rsid w:val="004C4C1C"/>
    <w:rsid w:val="004C5255"/>
    <w:rsid w:val="004C596C"/>
    <w:rsid w:val="004C613A"/>
    <w:rsid w:val="004D053E"/>
    <w:rsid w:val="004D1474"/>
    <w:rsid w:val="004D27D9"/>
    <w:rsid w:val="004D28C6"/>
    <w:rsid w:val="004D2AF4"/>
    <w:rsid w:val="004D423A"/>
    <w:rsid w:val="004D446B"/>
    <w:rsid w:val="004D5733"/>
    <w:rsid w:val="004D5C6E"/>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BB8"/>
    <w:rsid w:val="004E4D77"/>
    <w:rsid w:val="004E50AD"/>
    <w:rsid w:val="004E5F0B"/>
    <w:rsid w:val="004E76B5"/>
    <w:rsid w:val="004F0042"/>
    <w:rsid w:val="004F0699"/>
    <w:rsid w:val="004F0CF6"/>
    <w:rsid w:val="004F1A73"/>
    <w:rsid w:val="004F1AE7"/>
    <w:rsid w:val="004F1B15"/>
    <w:rsid w:val="004F28EE"/>
    <w:rsid w:val="004F298A"/>
    <w:rsid w:val="004F4011"/>
    <w:rsid w:val="004F4B29"/>
    <w:rsid w:val="004F5059"/>
    <w:rsid w:val="004F5A04"/>
    <w:rsid w:val="004F7B75"/>
    <w:rsid w:val="004F7D50"/>
    <w:rsid w:val="005001A8"/>
    <w:rsid w:val="0050093F"/>
    <w:rsid w:val="00500BCD"/>
    <w:rsid w:val="005016AE"/>
    <w:rsid w:val="00501A7B"/>
    <w:rsid w:val="00501DB3"/>
    <w:rsid w:val="005028A5"/>
    <w:rsid w:val="00503323"/>
    <w:rsid w:val="00505295"/>
    <w:rsid w:val="005060D1"/>
    <w:rsid w:val="005062E7"/>
    <w:rsid w:val="00506B4D"/>
    <w:rsid w:val="005070F9"/>
    <w:rsid w:val="00511656"/>
    <w:rsid w:val="005118FF"/>
    <w:rsid w:val="0051198F"/>
    <w:rsid w:val="0051256F"/>
    <w:rsid w:val="00512631"/>
    <w:rsid w:val="0051291B"/>
    <w:rsid w:val="00515563"/>
    <w:rsid w:val="00515B90"/>
    <w:rsid w:val="00521654"/>
    <w:rsid w:val="00521FEC"/>
    <w:rsid w:val="005222FB"/>
    <w:rsid w:val="00522DBF"/>
    <w:rsid w:val="00523D19"/>
    <w:rsid w:val="00524BD4"/>
    <w:rsid w:val="00525588"/>
    <w:rsid w:val="00527090"/>
    <w:rsid w:val="005300A3"/>
    <w:rsid w:val="00530473"/>
    <w:rsid w:val="00530D70"/>
    <w:rsid w:val="0053130D"/>
    <w:rsid w:val="00531890"/>
    <w:rsid w:val="00531F7C"/>
    <w:rsid w:val="005337B7"/>
    <w:rsid w:val="00533BEC"/>
    <w:rsid w:val="005349CF"/>
    <w:rsid w:val="005351DA"/>
    <w:rsid w:val="005354ED"/>
    <w:rsid w:val="005356EF"/>
    <w:rsid w:val="005372E0"/>
    <w:rsid w:val="005376C4"/>
    <w:rsid w:val="00540143"/>
    <w:rsid w:val="0054039E"/>
    <w:rsid w:val="005405D5"/>
    <w:rsid w:val="0054095A"/>
    <w:rsid w:val="00540A20"/>
    <w:rsid w:val="00541F6A"/>
    <w:rsid w:val="00542735"/>
    <w:rsid w:val="00543EE9"/>
    <w:rsid w:val="00543F63"/>
    <w:rsid w:val="00544162"/>
    <w:rsid w:val="00544DDB"/>
    <w:rsid w:val="005450B8"/>
    <w:rsid w:val="005456B0"/>
    <w:rsid w:val="0054628F"/>
    <w:rsid w:val="0055046A"/>
    <w:rsid w:val="005508A9"/>
    <w:rsid w:val="0055237D"/>
    <w:rsid w:val="005525A6"/>
    <w:rsid w:val="00552D67"/>
    <w:rsid w:val="005532EE"/>
    <w:rsid w:val="005534F4"/>
    <w:rsid w:val="005540E0"/>
    <w:rsid w:val="00554C4F"/>
    <w:rsid w:val="00555655"/>
    <w:rsid w:val="00557748"/>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71DD"/>
    <w:rsid w:val="00567360"/>
    <w:rsid w:val="0057009C"/>
    <w:rsid w:val="00571769"/>
    <w:rsid w:val="00571CB6"/>
    <w:rsid w:val="00571E2F"/>
    <w:rsid w:val="00571E98"/>
    <w:rsid w:val="00572F23"/>
    <w:rsid w:val="005731FB"/>
    <w:rsid w:val="00573431"/>
    <w:rsid w:val="00574CBC"/>
    <w:rsid w:val="0057557C"/>
    <w:rsid w:val="00576BAB"/>
    <w:rsid w:val="00576CB1"/>
    <w:rsid w:val="00576DC6"/>
    <w:rsid w:val="00576E7A"/>
    <w:rsid w:val="0057778C"/>
    <w:rsid w:val="00577CC0"/>
    <w:rsid w:val="00580CFA"/>
    <w:rsid w:val="00580EA7"/>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291"/>
    <w:rsid w:val="00594830"/>
    <w:rsid w:val="00595228"/>
    <w:rsid w:val="00595AB2"/>
    <w:rsid w:val="005965A4"/>
    <w:rsid w:val="00596D98"/>
    <w:rsid w:val="00597731"/>
    <w:rsid w:val="00597DFB"/>
    <w:rsid w:val="005A0B95"/>
    <w:rsid w:val="005A14DC"/>
    <w:rsid w:val="005A15AE"/>
    <w:rsid w:val="005A1686"/>
    <w:rsid w:val="005A1A68"/>
    <w:rsid w:val="005A1CD9"/>
    <w:rsid w:val="005A248B"/>
    <w:rsid w:val="005A2DCA"/>
    <w:rsid w:val="005A33B6"/>
    <w:rsid w:val="005A34AC"/>
    <w:rsid w:val="005A481C"/>
    <w:rsid w:val="005A5541"/>
    <w:rsid w:val="005A5FE9"/>
    <w:rsid w:val="005A638E"/>
    <w:rsid w:val="005A66F9"/>
    <w:rsid w:val="005A6A0F"/>
    <w:rsid w:val="005A7411"/>
    <w:rsid w:val="005A7697"/>
    <w:rsid w:val="005B0242"/>
    <w:rsid w:val="005B1094"/>
    <w:rsid w:val="005B11F7"/>
    <w:rsid w:val="005B1CDA"/>
    <w:rsid w:val="005B272E"/>
    <w:rsid w:val="005B2EBD"/>
    <w:rsid w:val="005B301A"/>
    <w:rsid w:val="005B3320"/>
    <w:rsid w:val="005B4E4C"/>
    <w:rsid w:val="005B59B5"/>
    <w:rsid w:val="005B5F88"/>
    <w:rsid w:val="005B60A0"/>
    <w:rsid w:val="005B6368"/>
    <w:rsid w:val="005B65FF"/>
    <w:rsid w:val="005B6C47"/>
    <w:rsid w:val="005B7915"/>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5D16"/>
    <w:rsid w:val="005C7088"/>
    <w:rsid w:val="005C72DE"/>
    <w:rsid w:val="005C76F2"/>
    <w:rsid w:val="005C7811"/>
    <w:rsid w:val="005D099A"/>
    <w:rsid w:val="005D0C74"/>
    <w:rsid w:val="005D177D"/>
    <w:rsid w:val="005D1AA7"/>
    <w:rsid w:val="005D27ED"/>
    <w:rsid w:val="005D2CB8"/>
    <w:rsid w:val="005D3784"/>
    <w:rsid w:val="005D3D01"/>
    <w:rsid w:val="005D421A"/>
    <w:rsid w:val="005D5341"/>
    <w:rsid w:val="005D55A5"/>
    <w:rsid w:val="005D5EB4"/>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79FC"/>
    <w:rsid w:val="005F09CB"/>
    <w:rsid w:val="005F0F14"/>
    <w:rsid w:val="005F17CA"/>
    <w:rsid w:val="005F2BDF"/>
    <w:rsid w:val="005F2E7E"/>
    <w:rsid w:val="005F42B9"/>
    <w:rsid w:val="005F4FB1"/>
    <w:rsid w:val="005F6CA7"/>
    <w:rsid w:val="005F73BF"/>
    <w:rsid w:val="005F778F"/>
    <w:rsid w:val="005F7AC8"/>
    <w:rsid w:val="00600153"/>
    <w:rsid w:val="0060029D"/>
    <w:rsid w:val="00600728"/>
    <w:rsid w:val="00600C8A"/>
    <w:rsid w:val="00601776"/>
    <w:rsid w:val="0060188A"/>
    <w:rsid w:val="00601CB9"/>
    <w:rsid w:val="0060239D"/>
    <w:rsid w:val="006028FD"/>
    <w:rsid w:val="0060295C"/>
    <w:rsid w:val="00602CC5"/>
    <w:rsid w:val="006046E3"/>
    <w:rsid w:val="00604874"/>
    <w:rsid w:val="00604B02"/>
    <w:rsid w:val="00604B47"/>
    <w:rsid w:val="006058C7"/>
    <w:rsid w:val="00606836"/>
    <w:rsid w:val="006103BC"/>
    <w:rsid w:val="00611727"/>
    <w:rsid w:val="006120E9"/>
    <w:rsid w:val="00612AA4"/>
    <w:rsid w:val="00612BC6"/>
    <w:rsid w:val="0061383C"/>
    <w:rsid w:val="006143A6"/>
    <w:rsid w:val="0061478E"/>
    <w:rsid w:val="00614A3F"/>
    <w:rsid w:val="006151EA"/>
    <w:rsid w:val="0061534B"/>
    <w:rsid w:val="00615B06"/>
    <w:rsid w:val="00615F2D"/>
    <w:rsid w:val="006166C2"/>
    <w:rsid w:val="00617210"/>
    <w:rsid w:val="00617995"/>
    <w:rsid w:val="00620309"/>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EBF"/>
    <w:rsid w:val="00634954"/>
    <w:rsid w:val="00634BDD"/>
    <w:rsid w:val="00634D36"/>
    <w:rsid w:val="00634FD3"/>
    <w:rsid w:val="00635757"/>
    <w:rsid w:val="006362A0"/>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BEB"/>
    <w:rsid w:val="00651D0D"/>
    <w:rsid w:val="00651D2D"/>
    <w:rsid w:val="00651D5F"/>
    <w:rsid w:val="00652D8B"/>
    <w:rsid w:val="0065345A"/>
    <w:rsid w:val="0065396F"/>
    <w:rsid w:val="00653D74"/>
    <w:rsid w:val="00654CDD"/>
    <w:rsid w:val="006559A3"/>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73C"/>
    <w:rsid w:val="00677485"/>
    <w:rsid w:val="00677CC4"/>
    <w:rsid w:val="0068061E"/>
    <w:rsid w:val="00680FB9"/>
    <w:rsid w:val="00681970"/>
    <w:rsid w:val="00681F1F"/>
    <w:rsid w:val="00682F1D"/>
    <w:rsid w:val="00684BD3"/>
    <w:rsid w:val="00684F11"/>
    <w:rsid w:val="006851FA"/>
    <w:rsid w:val="00685CFD"/>
    <w:rsid w:val="00686326"/>
    <w:rsid w:val="00686834"/>
    <w:rsid w:val="00686E87"/>
    <w:rsid w:val="006874A1"/>
    <w:rsid w:val="0069018E"/>
    <w:rsid w:val="006905D3"/>
    <w:rsid w:val="00690B27"/>
    <w:rsid w:val="00690EE1"/>
    <w:rsid w:val="00691486"/>
    <w:rsid w:val="00692388"/>
    <w:rsid w:val="00692629"/>
    <w:rsid w:val="00692795"/>
    <w:rsid w:val="00692BC7"/>
    <w:rsid w:val="00693475"/>
    <w:rsid w:val="00693925"/>
    <w:rsid w:val="00693AE4"/>
    <w:rsid w:val="00694572"/>
    <w:rsid w:val="00695834"/>
    <w:rsid w:val="00696B19"/>
    <w:rsid w:val="00696DA0"/>
    <w:rsid w:val="006A03A3"/>
    <w:rsid w:val="006A0616"/>
    <w:rsid w:val="006A0E83"/>
    <w:rsid w:val="006A285D"/>
    <w:rsid w:val="006A2866"/>
    <w:rsid w:val="006A35A6"/>
    <w:rsid w:val="006A38D8"/>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B77AC"/>
    <w:rsid w:val="006C08D9"/>
    <w:rsid w:val="006C0A94"/>
    <w:rsid w:val="006C0B0A"/>
    <w:rsid w:val="006C12DF"/>
    <w:rsid w:val="006C13B6"/>
    <w:rsid w:val="006C1866"/>
    <w:rsid w:val="006C1A06"/>
    <w:rsid w:val="006C2FDC"/>
    <w:rsid w:val="006C33CB"/>
    <w:rsid w:val="006C33DE"/>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3D"/>
    <w:rsid w:val="006D2E71"/>
    <w:rsid w:val="006D307C"/>
    <w:rsid w:val="006D399D"/>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4C99"/>
    <w:rsid w:val="006E5347"/>
    <w:rsid w:val="006E6543"/>
    <w:rsid w:val="006E6BC8"/>
    <w:rsid w:val="006E6D52"/>
    <w:rsid w:val="006E7C41"/>
    <w:rsid w:val="006F101F"/>
    <w:rsid w:val="006F23E4"/>
    <w:rsid w:val="006F2796"/>
    <w:rsid w:val="006F2A70"/>
    <w:rsid w:val="006F2C8E"/>
    <w:rsid w:val="006F2F14"/>
    <w:rsid w:val="006F3CA6"/>
    <w:rsid w:val="006F4222"/>
    <w:rsid w:val="006F43BF"/>
    <w:rsid w:val="006F4765"/>
    <w:rsid w:val="006F615C"/>
    <w:rsid w:val="006F6ABF"/>
    <w:rsid w:val="006F7982"/>
    <w:rsid w:val="006F7ED4"/>
    <w:rsid w:val="00700644"/>
    <w:rsid w:val="00700A62"/>
    <w:rsid w:val="00701132"/>
    <w:rsid w:val="00701294"/>
    <w:rsid w:val="007014BD"/>
    <w:rsid w:val="00701534"/>
    <w:rsid w:val="00701940"/>
    <w:rsid w:val="007021B7"/>
    <w:rsid w:val="007025B3"/>
    <w:rsid w:val="007026B3"/>
    <w:rsid w:val="00702CC1"/>
    <w:rsid w:val="00704E8C"/>
    <w:rsid w:val="00705AB9"/>
    <w:rsid w:val="007067FA"/>
    <w:rsid w:val="00706FBE"/>
    <w:rsid w:val="00707079"/>
    <w:rsid w:val="007071D7"/>
    <w:rsid w:val="00707699"/>
    <w:rsid w:val="0071084A"/>
    <w:rsid w:val="007111DC"/>
    <w:rsid w:val="0071131A"/>
    <w:rsid w:val="00712737"/>
    <w:rsid w:val="00712794"/>
    <w:rsid w:val="00712813"/>
    <w:rsid w:val="007128CC"/>
    <w:rsid w:val="00712919"/>
    <w:rsid w:val="00712C35"/>
    <w:rsid w:val="00712E4E"/>
    <w:rsid w:val="00713348"/>
    <w:rsid w:val="007138F4"/>
    <w:rsid w:val="00713C17"/>
    <w:rsid w:val="00713FD4"/>
    <w:rsid w:val="007149BF"/>
    <w:rsid w:val="00714E61"/>
    <w:rsid w:val="007155EA"/>
    <w:rsid w:val="00715C2E"/>
    <w:rsid w:val="00715D98"/>
    <w:rsid w:val="0071619D"/>
    <w:rsid w:val="00716DA5"/>
    <w:rsid w:val="00716E7C"/>
    <w:rsid w:val="007202BB"/>
    <w:rsid w:val="00720E7A"/>
    <w:rsid w:val="00720EE5"/>
    <w:rsid w:val="00720F97"/>
    <w:rsid w:val="007217EA"/>
    <w:rsid w:val="00722E41"/>
    <w:rsid w:val="007244AC"/>
    <w:rsid w:val="0072487F"/>
    <w:rsid w:val="00725273"/>
    <w:rsid w:val="0072578B"/>
    <w:rsid w:val="00726573"/>
    <w:rsid w:val="00726A79"/>
    <w:rsid w:val="00726C72"/>
    <w:rsid w:val="00727022"/>
    <w:rsid w:val="0072765D"/>
    <w:rsid w:val="00727BF7"/>
    <w:rsid w:val="00732D00"/>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C73"/>
    <w:rsid w:val="00747778"/>
    <w:rsid w:val="0074791D"/>
    <w:rsid w:val="00750616"/>
    <w:rsid w:val="00750FE3"/>
    <w:rsid w:val="0075196E"/>
    <w:rsid w:val="00753067"/>
    <w:rsid w:val="007531A2"/>
    <w:rsid w:val="007534DA"/>
    <w:rsid w:val="007543B7"/>
    <w:rsid w:val="00755056"/>
    <w:rsid w:val="007558BF"/>
    <w:rsid w:val="007558DB"/>
    <w:rsid w:val="00755CEC"/>
    <w:rsid w:val="00755F1D"/>
    <w:rsid w:val="00757898"/>
    <w:rsid w:val="0076020A"/>
    <w:rsid w:val="0076114F"/>
    <w:rsid w:val="00761A9F"/>
    <w:rsid w:val="00761D23"/>
    <w:rsid w:val="00762F97"/>
    <w:rsid w:val="00763BA4"/>
    <w:rsid w:val="00764396"/>
    <w:rsid w:val="00764E16"/>
    <w:rsid w:val="00765876"/>
    <w:rsid w:val="00765AE8"/>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754"/>
    <w:rsid w:val="00775BDC"/>
    <w:rsid w:val="00776BBB"/>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0E1"/>
    <w:rsid w:val="00786623"/>
    <w:rsid w:val="00786B63"/>
    <w:rsid w:val="007873D9"/>
    <w:rsid w:val="0078777D"/>
    <w:rsid w:val="007900B6"/>
    <w:rsid w:val="0079038D"/>
    <w:rsid w:val="0079092D"/>
    <w:rsid w:val="00790E29"/>
    <w:rsid w:val="007925D6"/>
    <w:rsid w:val="00792927"/>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3F48"/>
    <w:rsid w:val="007B4BB2"/>
    <w:rsid w:val="007B4DAB"/>
    <w:rsid w:val="007B5A47"/>
    <w:rsid w:val="007B5E03"/>
    <w:rsid w:val="007B751B"/>
    <w:rsid w:val="007C0366"/>
    <w:rsid w:val="007C065D"/>
    <w:rsid w:val="007C0981"/>
    <w:rsid w:val="007C0A93"/>
    <w:rsid w:val="007C0F49"/>
    <w:rsid w:val="007C1388"/>
    <w:rsid w:val="007C17E3"/>
    <w:rsid w:val="007C181D"/>
    <w:rsid w:val="007C18B1"/>
    <w:rsid w:val="007C211B"/>
    <w:rsid w:val="007C280C"/>
    <w:rsid w:val="007C2A93"/>
    <w:rsid w:val="007C2AF4"/>
    <w:rsid w:val="007C3F37"/>
    <w:rsid w:val="007C4362"/>
    <w:rsid w:val="007C54E8"/>
    <w:rsid w:val="007C5778"/>
    <w:rsid w:val="007C62AD"/>
    <w:rsid w:val="007C6B2B"/>
    <w:rsid w:val="007C769D"/>
    <w:rsid w:val="007D0BD8"/>
    <w:rsid w:val="007D17CC"/>
    <w:rsid w:val="007D354A"/>
    <w:rsid w:val="007D35AA"/>
    <w:rsid w:val="007D44AA"/>
    <w:rsid w:val="007D4688"/>
    <w:rsid w:val="007D6499"/>
    <w:rsid w:val="007D69DF"/>
    <w:rsid w:val="007D7478"/>
    <w:rsid w:val="007D772A"/>
    <w:rsid w:val="007D7C8B"/>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2BAD"/>
    <w:rsid w:val="007F3400"/>
    <w:rsid w:val="007F348E"/>
    <w:rsid w:val="007F34DD"/>
    <w:rsid w:val="007F36E2"/>
    <w:rsid w:val="007F3852"/>
    <w:rsid w:val="007F5096"/>
    <w:rsid w:val="007F50D5"/>
    <w:rsid w:val="007F65A0"/>
    <w:rsid w:val="007F7A6B"/>
    <w:rsid w:val="008010DB"/>
    <w:rsid w:val="00801F5A"/>
    <w:rsid w:val="00801F6D"/>
    <w:rsid w:val="00801FDE"/>
    <w:rsid w:val="008022CE"/>
    <w:rsid w:val="00802F1C"/>
    <w:rsid w:val="00803EA7"/>
    <w:rsid w:val="00804BC4"/>
    <w:rsid w:val="00805110"/>
    <w:rsid w:val="008055FD"/>
    <w:rsid w:val="008072B0"/>
    <w:rsid w:val="00810402"/>
    <w:rsid w:val="008110EA"/>
    <w:rsid w:val="00811649"/>
    <w:rsid w:val="00811792"/>
    <w:rsid w:val="0081289A"/>
    <w:rsid w:val="00812E8D"/>
    <w:rsid w:val="00813C1E"/>
    <w:rsid w:val="0081477B"/>
    <w:rsid w:val="00814CA4"/>
    <w:rsid w:val="00814FF8"/>
    <w:rsid w:val="008150D4"/>
    <w:rsid w:val="00815E5D"/>
    <w:rsid w:val="00816C69"/>
    <w:rsid w:val="00820564"/>
    <w:rsid w:val="00820F7A"/>
    <w:rsid w:val="00821080"/>
    <w:rsid w:val="0082132C"/>
    <w:rsid w:val="008213FF"/>
    <w:rsid w:val="0082175D"/>
    <w:rsid w:val="00821ADD"/>
    <w:rsid w:val="00821B04"/>
    <w:rsid w:val="00822B8F"/>
    <w:rsid w:val="00822C64"/>
    <w:rsid w:val="00823176"/>
    <w:rsid w:val="0082408F"/>
    <w:rsid w:val="00824942"/>
    <w:rsid w:val="00824C5E"/>
    <w:rsid w:val="008250D2"/>
    <w:rsid w:val="0082593A"/>
    <w:rsid w:val="00825B59"/>
    <w:rsid w:val="00826351"/>
    <w:rsid w:val="00826730"/>
    <w:rsid w:val="008268BD"/>
    <w:rsid w:val="00826AD0"/>
    <w:rsid w:val="00826BD6"/>
    <w:rsid w:val="008278B2"/>
    <w:rsid w:val="008279C0"/>
    <w:rsid w:val="00827AE3"/>
    <w:rsid w:val="0083012D"/>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58E"/>
    <w:rsid w:val="00841843"/>
    <w:rsid w:val="00841DB8"/>
    <w:rsid w:val="008428AF"/>
    <w:rsid w:val="00843238"/>
    <w:rsid w:val="008445B9"/>
    <w:rsid w:val="0084498D"/>
    <w:rsid w:val="00844FE7"/>
    <w:rsid w:val="0084603A"/>
    <w:rsid w:val="00846B82"/>
    <w:rsid w:val="00846D0D"/>
    <w:rsid w:val="0084737B"/>
    <w:rsid w:val="00850DA3"/>
    <w:rsid w:val="0085144F"/>
    <w:rsid w:val="00852125"/>
    <w:rsid w:val="0085279C"/>
    <w:rsid w:val="008532DD"/>
    <w:rsid w:val="00854617"/>
    <w:rsid w:val="00854ABB"/>
    <w:rsid w:val="00854BCF"/>
    <w:rsid w:val="00854F87"/>
    <w:rsid w:val="00855576"/>
    <w:rsid w:val="008555E7"/>
    <w:rsid w:val="00855DBD"/>
    <w:rsid w:val="00856B5F"/>
    <w:rsid w:val="00856F73"/>
    <w:rsid w:val="008570FF"/>
    <w:rsid w:val="00857A84"/>
    <w:rsid w:val="00857F76"/>
    <w:rsid w:val="0086081C"/>
    <w:rsid w:val="00861407"/>
    <w:rsid w:val="00861DDB"/>
    <w:rsid w:val="00861F45"/>
    <w:rsid w:val="0086226D"/>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3209"/>
    <w:rsid w:val="00883A03"/>
    <w:rsid w:val="00884754"/>
    <w:rsid w:val="008858F5"/>
    <w:rsid w:val="00886191"/>
    <w:rsid w:val="0088621A"/>
    <w:rsid w:val="00886460"/>
    <w:rsid w:val="00886FF8"/>
    <w:rsid w:val="00887388"/>
    <w:rsid w:val="008878EB"/>
    <w:rsid w:val="00890E96"/>
    <w:rsid w:val="00891D34"/>
    <w:rsid w:val="008921F8"/>
    <w:rsid w:val="00893E15"/>
    <w:rsid w:val="00893E52"/>
    <w:rsid w:val="0089437F"/>
    <w:rsid w:val="00894B66"/>
    <w:rsid w:val="00895871"/>
    <w:rsid w:val="00896E28"/>
    <w:rsid w:val="00897005"/>
    <w:rsid w:val="008A050B"/>
    <w:rsid w:val="008A08F3"/>
    <w:rsid w:val="008A0E27"/>
    <w:rsid w:val="008A1D31"/>
    <w:rsid w:val="008A1FA8"/>
    <w:rsid w:val="008A275B"/>
    <w:rsid w:val="008A29A9"/>
    <w:rsid w:val="008A29D2"/>
    <w:rsid w:val="008A437E"/>
    <w:rsid w:val="008A45AA"/>
    <w:rsid w:val="008A511C"/>
    <w:rsid w:val="008A5BBD"/>
    <w:rsid w:val="008A5DD0"/>
    <w:rsid w:val="008A6046"/>
    <w:rsid w:val="008A638E"/>
    <w:rsid w:val="008A698D"/>
    <w:rsid w:val="008A6CD5"/>
    <w:rsid w:val="008A7080"/>
    <w:rsid w:val="008B07EB"/>
    <w:rsid w:val="008B0980"/>
    <w:rsid w:val="008B1B46"/>
    <w:rsid w:val="008B1E2B"/>
    <w:rsid w:val="008B1EB8"/>
    <w:rsid w:val="008B20C6"/>
    <w:rsid w:val="008B226A"/>
    <w:rsid w:val="008B2432"/>
    <w:rsid w:val="008B260C"/>
    <w:rsid w:val="008B3169"/>
    <w:rsid w:val="008B334A"/>
    <w:rsid w:val="008B39D8"/>
    <w:rsid w:val="008B4B6A"/>
    <w:rsid w:val="008B4ED8"/>
    <w:rsid w:val="008B55EC"/>
    <w:rsid w:val="008B625A"/>
    <w:rsid w:val="008B62B3"/>
    <w:rsid w:val="008B6A69"/>
    <w:rsid w:val="008B7486"/>
    <w:rsid w:val="008B786E"/>
    <w:rsid w:val="008C0907"/>
    <w:rsid w:val="008C28DD"/>
    <w:rsid w:val="008C32E8"/>
    <w:rsid w:val="008C3A4A"/>
    <w:rsid w:val="008C3C74"/>
    <w:rsid w:val="008C4579"/>
    <w:rsid w:val="008C478E"/>
    <w:rsid w:val="008C5008"/>
    <w:rsid w:val="008C5129"/>
    <w:rsid w:val="008C58E5"/>
    <w:rsid w:val="008C62AA"/>
    <w:rsid w:val="008C640C"/>
    <w:rsid w:val="008C689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3451"/>
    <w:rsid w:val="008E3C8F"/>
    <w:rsid w:val="008E42E4"/>
    <w:rsid w:val="008E449C"/>
    <w:rsid w:val="008E4E59"/>
    <w:rsid w:val="008E51D6"/>
    <w:rsid w:val="008E584C"/>
    <w:rsid w:val="008E6B7C"/>
    <w:rsid w:val="008E6DCB"/>
    <w:rsid w:val="008E6DF5"/>
    <w:rsid w:val="008E7578"/>
    <w:rsid w:val="008E7CDF"/>
    <w:rsid w:val="008F0477"/>
    <w:rsid w:val="008F04CA"/>
    <w:rsid w:val="008F1296"/>
    <w:rsid w:val="008F129C"/>
    <w:rsid w:val="008F18E9"/>
    <w:rsid w:val="008F2D81"/>
    <w:rsid w:val="008F2E32"/>
    <w:rsid w:val="008F33AB"/>
    <w:rsid w:val="008F3A59"/>
    <w:rsid w:val="008F5175"/>
    <w:rsid w:val="008F556E"/>
    <w:rsid w:val="008F618F"/>
    <w:rsid w:val="008F623F"/>
    <w:rsid w:val="008F632A"/>
    <w:rsid w:val="008F69A0"/>
    <w:rsid w:val="008F7A90"/>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FD3"/>
    <w:rsid w:val="009063A9"/>
    <w:rsid w:val="009077F4"/>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BDB"/>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13A"/>
    <w:rsid w:val="009329E0"/>
    <w:rsid w:val="009334DC"/>
    <w:rsid w:val="00934571"/>
    <w:rsid w:val="0093464C"/>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5C79"/>
    <w:rsid w:val="00946C43"/>
    <w:rsid w:val="009474E8"/>
    <w:rsid w:val="00950A86"/>
    <w:rsid w:val="00950CC6"/>
    <w:rsid w:val="00952E44"/>
    <w:rsid w:val="00952E93"/>
    <w:rsid w:val="0095354C"/>
    <w:rsid w:val="00953E1C"/>
    <w:rsid w:val="0095407D"/>
    <w:rsid w:val="00954570"/>
    <w:rsid w:val="00954AAA"/>
    <w:rsid w:val="00954E63"/>
    <w:rsid w:val="00954EEA"/>
    <w:rsid w:val="00955196"/>
    <w:rsid w:val="009552C2"/>
    <w:rsid w:val="00955517"/>
    <w:rsid w:val="00955945"/>
    <w:rsid w:val="00955AA2"/>
    <w:rsid w:val="00956E1E"/>
    <w:rsid w:val="00957601"/>
    <w:rsid w:val="00957E9D"/>
    <w:rsid w:val="00960369"/>
    <w:rsid w:val="00961790"/>
    <w:rsid w:val="009620C4"/>
    <w:rsid w:val="00962219"/>
    <w:rsid w:val="0096225C"/>
    <w:rsid w:val="009638BC"/>
    <w:rsid w:val="009639F0"/>
    <w:rsid w:val="00964816"/>
    <w:rsid w:val="00964E7B"/>
    <w:rsid w:val="009651E1"/>
    <w:rsid w:val="009666E0"/>
    <w:rsid w:val="00966C03"/>
    <w:rsid w:val="00966DD1"/>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169D"/>
    <w:rsid w:val="00982F1D"/>
    <w:rsid w:val="00983709"/>
    <w:rsid w:val="009841FE"/>
    <w:rsid w:val="0098427A"/>
    <w:rsid w:val="00984F43"/>
    <w:rsid w:val="009858EE"/>
    <w:rsid w:val="00986121"/>
    <w:rsid w:val="009873A8"/>
    <w:rsid w:val="00987D39"/>
    <w:rsid w:val="0099078B"/>
    <w:rsid w:val="00991607"/>
    <w:rsid w:val="0099162A"/>
    <w:rsid w:val="00991668"/>
    <w:rsid w:val="009916F4"/>
    <w:rsid w:val="00992312"/>
    <w:rsid w:val="0099250D"/>
    <w:rsid w:val="009926D0"/>
    <w:rsid w:val="00992C57"/>
    <w:rsid w:val="009933A0"/>
    <w:rsid w:val="00993954"/>
    <w:rsid w:val="00993E97"/>
    <w:rsid w:val="00994297"/>
    <w:rsid w:val="0099455F"/>
    <w:rsid w:val="0099486F"/>
    <w:rsid w:val="00994D7D"/>
    <w:rsid w:val="00996086"/>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B0C"/>
    <w:rsid w:val="009A6D92"/>
    <w:rsid w:val="009A6F81"/>
    <w:rsid w:val="009A722D"/>
    <w:rsid w:val="009B06E9"/>
    <w:rsid w:val="009B0FAC"/>
    <w:rsid w:val="009B1072"/>
    <w:rsid w:val="009B1B33"/>
    <w:rsid w:val="009B25EF"/>
    <w:rsid w:val="009B4088"/>
    <w:rsid w:val="009B4193"/>
    <w:rsid w:val="009B5817"/>
    <w:rsid w:val="009B6539"/>
    <w:rsid w:val="009B6A39"/>
    <w:rsid w:val="009B6CF7"/>
    <w:rsid w:val="009B6E7E"/>
    <w:rsid w:val="009B7CB6"/>
    <w:rsid w:val="009C053D"/>
    <w:rsid w:val="009C1148"/>
    <w:rsid w:val="009C1774"/>
    <w:rsid w:val="009C2306"/>
    <w:rsid w:val="009C239A"/>
    <w:rsid w:val="009C25DB"/>
    <w:rsid w:val="009C299E"/>
    <w:rsid w:val="009C2D09"/>
    <w:rsid w:val="009C33A9"/>
    <w:rsid w:val="009C3541"/>
    <w:rsid w:val="009C373C"/>
    <w:rsid w:val="009C5992"/>
    <w:rsid w:val="009C62BD"/>
    <w:rsid w:val="009C64D5"/>
    <w:rsid w:val="009C6639"/>
    <w:rsid w:val="009C6720"/>
    <w:rsid w:val="009C67D8"/>
    <w:rsid w:val="009C68D0"/>
    <w:rsid w:val="009C6D26"/>
    <w:rsid w:val="009C7C04"/>
    <w:rsid w:val="009D12B4"/>
    <w:rsid w:val="009D1EDF"/>
    <w:rsid w:val="009D35A4"/>
    <w:rsid w:val="009D4C00"/>
    <w:rsid w:val="009D4C49"/>
    <w:rsid w:val="009D5690"/>
    <w:rsid w:val="009D64DE"/>
    <w:rsid w:val="009D6F2F"/>
    <w:rsid w:val="009D72C3"/>
    <w:rsid w:val="009D7CD7"/>
    <w:rsid w:val="009E076C"/>
    <w:rsid w:val="009E1072"/>
    <w:rsid w:val="009E14AD"/>
    <w:rsid w:val="009E1516"/>
    <w:rsid w:val="009E1573"/>
    <w:rsid w:val="009E1707"/>
    <w:rsid w:val="009E246E"/>
    <w:rsid w:val="009E261C"/>
    <w:rsid w:val="009E2633"/>
    <w:rsid w:val="009E2BF4"/>
    <w:rsid w:val="009E2F13"/>
    <w:rsid w:val="009E479C"/>
    <w:rsid w:val="009E5457"/>
    <w:rsid w:val="009E5E6D"/>
    <w:rsid w:val="009E6058"/>
    <w:rsid w:val="009E62CD"/>
    <w:rsid w:val="009E6A00"/>
    <w:rsid w:val="009E75AE"/>
    <w:rsid w:val="009E7763"/>
    <w:rsid w:val="009F091B"/>
    <w:rsid w:val="009F1828"/>
    <w:rsid w:val="009F293E"/>
    <w:rsid w:val="009F2A3F"/>
    <w:rsid w:val="009F318D"/>
    <w:rsid w:val="009F3550"/>
    <w:rsid w:val="009F359A"/>
    <w:rsid w:val="009F3BF4"/>
    <w:rsid w:val="009F412F"/>
    <w:rsid w:val="009F4811"/>
    <w:rsid w:val="009F4B7D"/>
    <w:rsid w:val="009F58AA"/>
    <w:rsid w:val="009F59EB"/>
    <w:rsid w:val="009F63A6"/>
    <w:rsid w:val="009F707C"/>
    <w:rsid w:val="009F72BA"/>
    <w:rsid w:val="009F7580"/>
    <w:rsid w:val="009F7818"/>
    <w:rsid w:val="009F7A31"/>
    <w:rsid w:val="00A0014B"/>
    <w:rsid w:val="00A0029E"/>
    <w:rsid w:val="00A00974"/>
    <w:rsid w:val="00A01619"/>
    <w:rsid w:val="00A01FC9"/>
    <w:rsid w:val="00A0268F"/>
    <w:rsid w:val="00A026CA"/>
    <w:rsid w:val="00A02A67"/>
    <w:rsid w:val="00A02BF0"/>
    <w:rsid w:val="00A030CF"/>
    <w:rsid w:val="00A0330A"/>
    <w:rsid w:val="00A0352B"/>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DC"/>
    <w:rsid w:val="00A126FD"/>
    <w:rsid w:val="00A13D66"/>
    <w:rsid w:val="00A141C3"/>
    <w:rsid w:val="00A14D53"/>
    <w:rsid w:val="00A15ED0"/>
    <w:rsid w:val="00A16322"/>
    <w:rsid w:val="00A167DC"/>
    <w:rsid w:val="00A16DA1"/>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5456"/>
    <w:rsid w:val="00A25481"/>
    <w:rsid w:val="00A2600E"/>
    <w:rsid w:val="00A2636F"/>
    <w:rsid w:val="00A26676"/>
    <w:rsid w:val="00A26707"/>
    <w:rsid w:val="00A26A30"/>
    <w:rsid w:val="00A26D16"/>
    <w:rsid w:val="00A26E5B"/>
    <w:rsid w:val="00A27BA0"/>
    <w:rsid w:val="00A30CF3"/>
    <w:rsid w:val="00A316A3"/>
    <w:rsid w:val="00A3178E"/>
    <w:rsid w:val="00A31863"/>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88B"/>
    <w:rsid w:val="00A42102"/>
    <w:rsid w:val="00A4232A"/>
    <w:rsid w:val="00A4260D"/>
    <w:rsid w:val="00A429F7"/>
    <w:rsid w:val="00A4300A"/>
    <w:rsid w:val="00A43E30"/>
    <w:rsid w:val="00A44521"/>
    <w:rsid w:val="00A44D0A"/>
    <w:rsid w:val="00A4521E"/>
    <w:rsid w:val="00A45496"/>
    <w:rsid w:val="00A456A7"/>
    <w:rsid w:val="00A46D05"/>
    <w:rsid w:val="00A47182"/>
    <w:rsid w:val="00A47D54"/>
    <w:rsid w:val="00A502FE"/>
    <w:rsid w:val="00A50B11"/>
    <w:rsid w:val="00A50E17"/>
    <w:rsid w:val="00A50E7F"/>
    <w:rsid w:val="00A513D7"/>
    <w:rsid w:val="00A51503"/>
    <w:rsid w:val="00A51C7D"/>
    <w:rsid w:val="00A522C9"/>
    <w:rsid w:val="00A52741"/>
    <w:rsid w:val="00A53231"/>
    <w:rsid w:val="00A537F2"/>
    <w:rsid w:val="00A53C4E"/>
    <w:rsid w:val="00A53F49"/>
    <w:rsid w:val="00A540A0"/>
    <w:rsid w:val="00A54378"/>
    <w:rsid w:val="00A5481D"/>
    <w:rsid w:val="00A54EEC"/>
    <w:rsid w:val="00A55399"/>
    <w:rsid w:val="00A55772"/>
    <w:rsid w:val="00A5598B"/>
    <w:rsid w:val="00A5631E"/>
    <w:rsid w:val="00A566CF"/>
    <w:rsid w:val="00A56BD4"/>
    <w:rsid w:val="00A577FB"/>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66AF"/>
    <w:rsid w:val="00A67C06"/>
    <w:rsid w:val="00A708C4"/>
    <w:rsid w:val="00A70940"/>
    <w:rsid w:val="00A70CF7"/>
    <w:rsid w:val="00A70D0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8FC"/>
    <w:rsid w:val="00A74E24"/>
    <w:rsid w:val="00A74E31"/>
    <w:rsid w:val="00A74EED"/>
    <w:rsid w:val="00A75269"/>
    <w:rsid w:val="00A7542C"/>
    <w:rsid w:val="00A7553B"/>
    <w:rsid w:val="00A75D71"/>
    <w:rsid w:val="00A77124"/>
    <w:rsid w:val="00A775BE"/>
    <w:rsid w:val="00A77921"/>
    <w:rsid w:val="00A77D1B"/>
    <w:rsid w:val="00A77F3C"/>
    <w:rsid w:val="00A80211"/>
    <w:rsid w:val="00A8053D"/>
    <w:rsid w:val="00A8149A"/>
    <w:rsid w:val="00A81786"/>
    <w:rsid w:val="00A8179F"/>
    <w:rsid w:val="00A81CC0"/>
    <w:rsid w:val="00A81EB7"/>
    <w:rsid w:val="00A82A25"/>
    <w:rsid w:val="00A82BAA"/>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AE0"/>
    <w:rsid w:val="00A944FD"/>
    <w:rsid w:val="00A9460B"/>
    <w:rsid w:val="00A94F46"/>
    <w:rsid w:val="00A95607"/>
    <w:rsid w:val="00A9582D"/>
    <w:rsid w:val="00A95BCD"/>
    <w:rsid w:val="00A96C5D"/>
    <w:rsid w:val="00A9727F"/>
    <w:rsid w:val="00A97B72"/>
    <w:rsid w:val="00AA0083"/>
    <w:rsid w:val="00AA0686"/>
    <w:rsid w:val="00AA09DB"/>
    <w:rsid w:val="00AA10B5"/>
    <w:rsid w:val="00AA2260"/>
    <w:rsid w:val="00AA2332"/>
    <w:rsid w:val="00AA2CB9"/>
    <w:rsid w:val="00AA32C7"/>
    <w:rsid w:val="00AA3529"/>
    <w:rsid w:val="00AA3A9A"/>
    <w:rsid w:val="00AA3B94"/>
    <w:rsid w:val="00AA4738"/>
    <w:rsid w:val="00AA5145"/>
    <w:rsid w:val="00AA563D"/>
    <w:rsid w:val="00AB0C64"/>
    <w:rsid w:val="00AB0DC3"/>
    <w:rsid w:val="00AB12CA"/>
    <w:rsid w:val="00AB1651"/>
    <w:rsid w:val="00AB1B5B"/>
    <w:rsid w:val="00AB2111"/>
    <w:rsid w:val="00AB315C"/>
    <w:rsid w:val="00AB3C9C"/>
    <w:rsid w:val="00AB448E"/>
    <w:rsid w:val="00AB4683"/>
    <w:rsid w:val="00AB4966"/>
    <w:rsid w:val="00AB4A9E"/>
    <w:rsid w:val="00AB5C7F"/>
    <w:rsid w:val="00AB5D0C"/>
    <w:rsid w:val="00AB6D93"/>
    <w:rsid w:val="00AC037E"/>
    <w:rsid w:val="00AC0A9C"/>
    <w:rsid w:val="00AC2879"/>
    <w:rsid w:val="00AC301A"/>
    <w:rsid w:val="00AC350B"/>
    <w:rsid w:val="00AC3AA4"/>
    <w:rsid w:val="00AC4703"/>
    <w:rsid w:val="00AC58C7"/>
    <w:rsid w:val="00AC5C0A"/>
    <w:rsid w:val="00AC700C"/>
    <w:rsid w:val="00AC741A"/>
    <w:rsid w:val="00AC78DE"/>
    <w:rsid w:val="00AD003C"/>
    <w:rsid w:val="00AD01D3"/>
    <w:rsid w:val="00AD035B"/>
    <w:rsid w:val="00AD0881"/>
    <w:rsid w:val="00AD1502"/>
    <w:rsid w:val="00AD1618"/>
    <w:rsid w:val="00AD164C"/>
    <w:rsid w:val="00AD1E72"/>
    <w:rsid w:val="00AD2BC2"/>
    <w:rsid w:val="00AD2C67"/>
    <w:rsid w:val="00AD2F83"/>
    <w:rsid w:val="00AD3E03"/>
    <w:rsid w:val="00AD3E04"/>
    <w:rsid w:val="00AD51DF"/>
    <w:rsid w:val="00AD54A4"/>
    <w:rsid w:val="00AD58C0"/>
    <w:rsid w:val="00AD5907"/>
    <w:rsid w:val="00AD5ACF"/>
    <w:rsid w:val="00AD6081"/>
    <w:rsid w:val="00AD6361"/>
    <w:rsid w:val="00AD6BFE"/>
    <w:rsid w:val="00AD77EF"/>
    <w:rsid w:val="00AE028E"/>
    <w:rsid w:val="00AE05BB"/>
    <w:rsid w:val="00AE07F2"/>
    <w:rsid w:val="00AE0E26"/>
    <w:rsid w:val="00AE180A"/>
    <w:rsid w:val="00AE2211"/>
    <w:rsid w:val="00AE30E8"/>
    <w:rsid w:val="00AE324F"/>
    <w:rsid w:val="00AE33B6"/>
    <w:rsid w:val="00AE366D"/>
    <w:rsid w:val="00AE42C3"/>
    <w:rsid w:val="00AE43EB"/>
    <w:rsid w:val="00AE5734"/>
    <w:rsid w:val="00AE7929"/>
    <w:rsid w:val="00AF0621"/>
    <w:rsid w:val="00AF17CD"/>
    <w:rsid w:val="00AF1BBB"/>
    <w:rsid w:val="00AF2573"/>
    <w:rsid w:val="00AF39B7"/>
    <w:rsid w:val="00AF42D8"/>
    <w:rsid w:val="00AF4ADA"/>
    <w:rsid w:val="00AF5240"/>
    <w:rsid w:val="00AF56FC"/>
    <w:rsid w:val="00AF5DC0"/>
    <w:rsid w:val="00AF6037"/>
    <w:rsid w:val="00AF66F3"/>
    <w:rsid w:val="00AF6F74"/>
    <w:rsid w:val="00B004DD"/>
    <w:rsid w:val="00B005AC"/>
    <w:rsid w:val="00B00FA1"/>
    <w:rsid w:val="00B012F0"/>
    <w:rsid w:val="00B0181F"/>
    <w:rsid w:val="00B02E4C"/>
    <w:rsid w:val="00B0301A"/>
    <w:rsid w:val="00B03345"/>
    <w:rsid w:val="00B03652"/>
    <w:rsid w:val="00B04D25"/>
    <w:rsid w:val="00B0524E"/>
    <w:rsid w:val="00B05280"/>
    <w:rsid w:val="00B05DF1"/>
    <w:rsid w:val="00B062DA"/>
    <w:rsid w:val="00B0657C"/>
    <w:rsid w:val="00B06A61"/>
    <w:rsid w:val="00B07AF7"/>
    <w:rsid w:val="00B07B7B"/>
    <w:rsid w:val="00B07CBB"/>
    <w:rsid w:val="00B07EA2"/>
    <w:rsid w:val="00B07FB4"/>
    <w:rsid w:val="00B1020A"/>
    <w:rsid w:val="00B10F68"/>
    <w:rsid w:val="00B11F0B"/>
    <w:rsid w:val="00B11F48"/>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911"/>
    <w:rsid w:val="00B20B7C"/>
    <w:rsid w:val="00B20BB1"/>
    <w:rsid w:val="00B21597"/>
    <w:rsid w:val="00B21AA0"/>
    <w:rsid w:val="00B21AC7"/>
    <w:rsid w:val="00B222C7"/>
    <w:rsid w:val="00B227A4"/>
    <w:rsid w:val="00B22AAB"/>
    <w:rsid w:val="00B232AF"/>
    <w:rsid w:val="00B2421C"/>
    <w:rsid w:val="00B2473B"/>
    <w:rsid w:val="00B247EB"/>
    <w:rsid w:val="00B25190"/>
    <w:rsid w:val="00B27EBC"/>
    <w:rsid w:val="00B3041D"/>
    <w:rsid w:val="00B305E4"/>
    <w:rsid w:val="00B30FE0"/>
    <w:rsid w:val="00B31191"/>
    <w:rsid w:val="00B313A1"/>
    <w:rsid w:val="00B316B4"/>
    <w:rsid w:val="00B316CD"/>
    <w:rsid w:val="00B324DD"/>
    <w:rsid w:val="00B32781"/>
    <w:rsid w:val="00B33077"/>
    <w:rsid w:val="00B33585"/>
    <w:rsid w:val="00B3368C"/>
    <w:rsid w:val="00B33728"/>
    <w:rsid w:val="00B346CC"/>
    <w:rsid w:val="00B36297"/>
    <w:rsid w:val="00B36401"/>
    <w:rsid w:val="00B3644C"/>
    <w:rsid w:val="00B37826"/>
    <w:rsid w:val="00B37DBA"/>
    <w:rsid w:val="00B40A44"/>
    <w:rsid w:val="00B40D0A"/>
    <w:rsid w:val="00B4194C"/>
    <w:rsid w:val="00B41D7E"/>
    <w:rsid w:val="00B41E78"/>
    <w:rsid w:val="00B426D0"/>
    <w:rsid w:val="00B42CD9"/>
    <w:rsid w:val="00B449CB"/>
    <w:rsid w:val="00B44BA6"/>
    <w:rsid w:val="00B44CD3"/>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38"/>
    <w:rsid w:val="00B53B8F"/>
    <w:rsid w:val="00B53E75"/>
    <w:rsid w:val="00B551F3"/>
    <w:rsid w:val="00B5580D"/>
    <w:rsid w:val="00B55C67"/>
    <w:rsid w:val="00B55CA5"/>
    <w:rsid w:val="00B55EEE"/>
    <w:rsid w:val="00B56D40"/>
    <w:rsid w:val="00B579EC"/>
    <w:rsid w:val="00B57E9C"/>
    <w:rsid w:val="00B603EE"/>
    <w:rsid w:val="00B60BC4"/>
    <w:rsid w:val="00B60DC8"/>
    <w:rsid w:val="00B61058"/>
    <w:rsid w:val="00B610F5"/>
    <w:rsid w:val="00B615C4"/>
    <w:rsid w:val="00B61FC6"/>
    <w:rsid w:val="00B62FD0"/>
    <w:rsid w:val="00B639B2"/>
    <w:rsid w:val="00B64086"/>
    <w:rsid w:val="00B6542B"/>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362E"/>
    <w:rsid w:val="00B84068"/>
    <w:rsid w:val="00B84171"/>
    <w:rsid w:val="00B843AA"/>
    <w:rsid w:val="00B84C26"/>
    <w:rsid w:val="00B85231"/>
    <w:rsid w:val="00B856C7"/>
    <w:rsid w:val="00B85B89"/>
    <w:rsid w:val="00B85F0E"/>
    <w:rsid w:val="00B8611E"/>
    <w:rsid w:val="00B8643E"/>
    <w:rsid w:val="00B86C2E"/>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EB9"/>
    <w:rsid w:val="00BA0797"/>
    <w:rsid w:val="00BA129E"/>
    <w:rsid w:val="00BA19FD"/>
    <w:rsid w:val="00BA2874"/>
    <w:rsid w:val="00BA2CE8"/>
    <w:rsid w:val="00BA4382"/>
    <w:rsid w:val="00BA447D"/>
    <w:rsid w:val="00BA56DE"/>
    <w:rsid w:val="00BA6FD6"/>
    <w:rsid w:val="00BA7211"/>
    <w:rsid w:val="00BA7421"/>
    <w:rsid w:val="00BB02C9"/>
    <w:rsid w:val="00BB154B"/>
    <w:rsid w:val="00BB246E"/>
    <w:rsid w:val="00BB2D28"/>
    <w:rsid w:val="00BB3174"/>
    <w:rsid w:val="00BB33C2"/>
    <w:rsid w:val="00BB347D"/>
    <w:rsid w:val="00BB3FB3"/>
    <w:rsid w:val="00BB4880"/>
    <w:rsid w:val="00BB5266"/>
    <w:rsid w:val="00BB554F"/>
    <w:rsid w:val="00BB5557"/>
    <w:rsid w:val="00BB6448"/>
    <w:rsid w:val="00BB66C9"/>
    <w:rsid w:val="00BB693B"/>
    <w:rsid w:val="00BC003F"/>
    <w:rsid w:val="00BC0111"/>
    <w:rsid w:val="00BC03F8"/>
    <w:rsid w:val="00BC080C"/>
    <w:rsid w:val="00BC11A6"/>
    <w:rsid w:val="00BC15E0"/>
    <w:rsid w:val="00BC1D5B"/>
    <w:rsid w:val="00BC1FE9"/>
    <w:rsid w:val="00BC2052"/>
    <w:rsid w:val="00BC30AD"/>
    <w:rsid w:val="00BC3BCF"/>
    <w:rsid w:val="00BC44E5"/>
    <w:rsid w:val="00BC4EBB"/>
    <w:rsid w:val="00BC4F75"/>
    <w:rsid w:val="00BC5BC4"/>
    <w:rsid w:val="00BC5ED5"/>
    <w:rsid w:val="00BC622F"/>
    <w:rsid w:val="00BC6796"/>
    <w:rsid w:val="00BC6E08"/>
    <w:rsid w:val="00BC7080"/>
    <w:rsid w:val="00BC713A"/>
    <w:rsid w:val="00BC72D4"/>
    <w:rsid w:val="00BD088C"/>
    <w:rsid w:val="00BD1513"/>
    <w:rsid w:val="00BD2C17"/>
    <w:rsid w:val="00BD35DC"/>
    <w:rsid w:val="00BD4326"/>
    <w:rsid w:val="00BD5E93"/>
    <w:rsid w:val="00BD5EFE"/>
    <w:rsid w:val="00BD69C8"/>
    <w:rsid w:val="00BD70E3"/>
    <w:rsid w:val="00BD7123"/>
    <w:rsid w:val="00BD7F7B"/>
    <w:rsid w:val="00BE07FB"/>
    <w:rsid w:val="00BE0FC0"/>
    <w:rsid w:val="00BE26C0"/>
    <w:rsid w:val="00BE2D2E"/>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368"/>
    <w:rsid w:val="00C00659"/>
    <w:rsid w:val="00C00BE6"/>
    <w:rsid w:val="00C00EA5"/>
    <w:rsid w:val="00C0115F"/>
    <w:rsid w:val="00C012FB"/>
    <w:rsid w:val="00C01907"/>
    <w:rsid w:val="00C023D5"/>
    <w:rsid w:val="00C02930"/>
    <w:rsid w:val="00C034C1"/>
    <w:rsid w:val="00C036C4"/>
    <w:rsid w:val="00C03D91"/>
    <w:rsid w:val="00C03E65"/>
    <w:rsid w:val="00C0413A"/>
    <w:rsid w:val="00C04833"/>
    <w:rsid w:val="00C04F43"/>
    <w:rsid w:val="00C06210"/>
    <w:rsid w:val="00C07ACC"/>
    <w:rsid w:val="00C07AEC"/>
    <w:rsid w:val="00C1084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17F5"/>
    <w:rsid w:val="00C2187E"/>
    <w:rsid w:val="00C22999"/>
    <w:rsid w:val="00C22D3F"/>
    <w:rsid w:val="00C22E59"/>
    <w:rsid w:val="00C2327B"/>
    <w:rsid w:val="00C23CB8"/>
    <w:rsid w:val="00C24885"/>
    <w:rsid w:val="00C24951"/>
    <w:rsid w:val="00C24B2F"/>
    <w:rsid w:val="00C25025"/>
    <w:rsid w:val="00C25056"/>
    <w:rsid w:val="00C2578F"/>
    <w:rsid w:val="00C257AE"/>
    <w:rsid w:val="00C258B3"/>
    <w:rsid w:val="00C25B6B"/>
    <w:rsid w:val="00C26585"/>
    <w:rsid w:val="00C27030"/>
    <w:rsid w:val="00C2740C"/>
    <w:rsid w:val="00C30176"/>
    <w:rsid w:val="00C31B08"/>
    <w:rsid w:val="00C322C2"/>
    <w:rsid w:val="00C324B4"/>
    <w:rsid w:val="00C33151"/>
    <w:rsid w:val="00C33B6B"/>
    <w:rsid w:val="00C33E92"/>
    <w:rsid w:val="00C34D7B"/>
    <w:rsid w:val="00C34DDC"/>
    <w:rsid w:val="00C35744"/>
    <w:rsid w:val="00C35BED"/>
    <w:rsid w:val="00C37025"/>
    <w:rsid w:val="00C3740B"/>
    <w:rsid w:val="00C37CA2"/>
    <w:rsid w:val="00C40875"/>
    <w:rsid w:val="00C40ED1"/>
    <w:rsid w:val="00C40F3C"/>
    <w:rsid w:val="00C41F46"/>
    <w:rsid w:val="00C425F0"/>
    <w:rsid w:val="00C4315C"/>
    <w:rsid w:val="00C43A6B"/>
    <w:rsid w:val="00C43AA8"/>
    <w:rsid w:val="00C43EA5"/>
    <w:rsid w:val="00C4421A"/>
    <w:rsid w:val="00C44E2D"/>
    <w:rsid w:val="00C44EDC"/>
    <w:rsid w:val="00C45C6A"/>
    <w:rsid w:val="00C461C6"/>
    <w:rsid w:val="00C46B99"/>
    <w:rsid w:val="00C47C30"/>
    <w:rsid w:val="00C501BF"/>
    <w:rsid w:val="00C50236"/>
    <w:rsid w:val="00C50CA2"/>
    <w:rsid w:val="00C51161"/>
    <w:rsid w:val="00C51173"/>
    <w:rsid w:val="00C51253"/>
    <w:rsid w:val="00C51416"/>
    <w:rsid w:val="00C517A7"/>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B1B"/>
    <w:rsid w:val="00C63B83"/>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9F2"/>
    <w:rsid w:val="00C77BDB"/>
    <w:rsid w:val="00C8128A"/>
    <w:rsid w:val="00C81463"/>
    <w:rsid w:val="00C81F2E"/>
    <w:rsid w:val="00C82C28"/>
    <w:rsid w:val="00C833E0"/>
    <w:rsid w:val="00C839A8"/>
    <w:rsid w:val="00C83CEE"/>
    <w:rsid w:val="00C841B7"/>
    <w:rsid w:val="00C848F7"/>
    <w:rsid w:val="00C86725"/>
    <w:rsid w:val="00C869B7"/>
    <w:rsid w:val="00C86DF0"/>
    <w:rsid w:val="00C877A6"/>
    <w:rsid w:val="00C87BC6"/>
    <w:rsid w:val="00C904C4"/>
    <w:rsid w:val="00C90A05"/>
    <w:rsid w:val="00C91D7F"/>
    <w:rsid w:val="00C92110"/>
    <w:rsid w:val="00C92A15"/>
    <w:rsid w:val="00C92BDA"/>
    <w:rsid w:val="00C92C85"/>
    <w:rsid w:val="00C931BD"/>
    <w:rsid w:val="00C93E07"/>
    <w:rsid w:val="00C94695"/>
    <w:rsid w:val="00C95064"/>
    <w:rsid w:val="00C959EE"/>
    <w:rsid w:val="00C95CFC"/>
    <w:rsid w:val="00C95D2E"/>
    <w:rsid w:val="00C95E4C"/>
    <w:rsid w:val="00C95EBC"/>
    <w:rsid w:val="00C961B7"/>
    <w:rsid w:val="00C964F9"/>
    <w:rsid w:val="00CA00DD"/>
    <w:rsid w:val="00CA01CE"/>
    <w:rsid w:val="00CA0525"/>
    <w:rsid w:val="00CA0C87"/>
    <w:rsid w:val="00CA1B2B"/>
    <w:rsid w:val="00CA1C96"/>
    <w:rsid w:val="00CA4008"/>
    <w:rsid w:val="00CA4650"/>
    <w:rsid w:val="00CA46CA"/>
    <w:rsid w:val="00CA4960"/>
    <w:rsid w:val="00CA527E"/>
    <w:rsid w:val="00CA5986"/>
    <w:rsid w:val="00CA5C58"/>
    <w:rsid w:val="00CA6F5E"/>
    <w:rsid w:val="00CB07FA"/>
    <w:rsid w:val="00CB085A"/>
    <w:rsid w:val="00CB0A90"/>
    <w:rsid w:val="00CB0EAB"/>
    <w:rsid w:val="00CB2B9A"/>
    <w:rsid w:val="00CB2FC3"/>
    <w:rsid w:val="00CB311D"/>
    <w:rsid w:val="00CB3982"/>
    <w:rsid w:val="00CB48A5"/>
    <w:rsid w:val="00CB5BE8"/>
    <w:rsid w:val="00CB5E61"/>
    <w:rsid w:val="00CB61C0"/>
    <w:rsid w:val="00CB64AA"/>
    <w:rsid w:val="00CB7478"/>
    <w:rsid w:val="00CB74D1"/>
    <w:rsid w:val="00CB7D5F"/>
    <w:rsid w:val="00CC1664"/>
    <w:rsid w:val="00CC16B4"/>
    <w:rsid w:val="00CC1F52"/>
    <w:rsid w:val="00CC26AF"/>
    <w:rsid w:val="00CC2F4F"/>
    <w:rsid w:val="00CC4B5C"/>
    <w:rsid w:val="00CC50B1"/>
    <w:rsid w:val="00CC6D26"/>
    <w:rsid w:val="00CC6EE4"/>
    <w:rsid w:val="00CC79D7"/>
    <w:rsid w:val="00CD0059"/>
    <w:rsid w:val="00CD12AE"/>
    <w:rsid w:val="00CD27EE"/>
    <w:rsid w:val="00CD2E78"/>
    <w:rsid w:val="00CD2F79"/>
    <w:rsid w:val="00CD3918"/>
    <w:rsid w:val="00CD3966"/>
    <w:rsid w:val="00CD3971"/>
    <w:rsid w:val="00CD439A"/>
    <w:rsid w:val="00CD4512"/>
    <w:rsid w:val="00CD459E"/>
    <w:rsid w:val="00CD46DB"/>
    <w:rsid w:val="00CD4E19"/>
    <w:rsid w:val="00CD4EA1"/>
    <w:rsid w:val="00CD53E8"/>
    <w:rsid w:val="00CD70F9"/>
    <w:rsid w:val="00CD767A"/>
    <w:rsid w:val="00CD7867"/>
    <w:rsid w:val="00CD7E33"/>
    <w:rsid w:val="00CE0090"/>
    <w:rsid w:val="00CE02FF"/>
    <w:rsid w:val="00CE129C"/>
    <w:rsid w:val="00CE1C6A"/>
    <w:rsid w:val="00CE201B"/>
    <w:rsid w:val="00CE2B48"/>
    <w:rsid w:val="00CE2CED"/>
    <w:rsid w:val="00CE3C3A"/>
    <w:rsid w:val="00CE47A5"/>
    <w:rsid w:val="00CE50A8"/>
    <w:rsid w:val="00CE5503"/>
    <w:rsid w:val="00CE5E3B"/>
    <w:rsid w:val="00CE6149"/>
    <w:rsid w:val="00CE6F62"/>
    <w:rsid w:val="00CE769E"/>
    <w:rsid w:val="00CE77CB"/>
    <w:rsid w:val="00CF08D4"/>
    <w:rsid w:val="00CF0B78"/>
    <w:rsid w:val="00CF11A3"/>
    <w:rsid w:val="00CF1AE1"/>
    <w:rsid w:val="00CF1DB3"/>
    <w:rsid w:val="00CF30BF"/>
    <w:rsid w:val="00CF311C"/>
    <w:rsid w:val="00CF39B1"/>
    <w:rsid w:val="00CF3B75"/>
    <w:rsid w:val="00CF4693"/>
    <w:rsid w:val="00CF5446"/>
    <w:rsid w:val="00CF59EE"/>
    <w:rsid w:val="00CF5BBF"/>
    <w:rsid w:val="00CF6465"/>
    <w:rsid w:val="00CF6D66"/>
    <w:rsid w:val="00CF78B4"/>
    <w:rsid w:val="00CF7DC2"/>
    <w:rsid w:val="00D00ED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31EC"/>
    <w:rsid w:val="00D13A94"/>
    <w:rsid w:val="00D13BD5"/>
    <w:rsid w:val="00D13C9C"/>
    <w:rsid w:val="00D13D85"/>
    <w:rsid w:val="00D13F04"/>
    <w:rsid w:val="00D14987"/>
    <w:rsid w:val="00D14ABE"/>
    <w:rsid w:val="00D14D24"/>
    <w:rsid w:val="00D15007"/>
    <w:rsid w:val="00D15C09"/>
    <w:rsid w:val="00D16774"/>
    <w:rsid w:val="00D16ECC"/>
    <w:rsid w:val="00D172BD"/>
    <w:rsid w:val="00D178A6"/>
    <w:rsid w:val="00D17958"/>
    <w:rsid w:val="00D17AD2"/>
    <w:rsid w:val="00D17AF4"/>
    <w:rsid w:val="00D17B41"/>
    <w:rsid w:val="00D17DCA"/>
    <w:rsid w:val="00D17E99"/>
    <w:rsid w:val="00D20C50"/>
    <w:rsid w:val="00D20F78"/>
    <w:rsid w:val="00D210C2"/>
    <w:rsid w:val="00D2114A"/>
    <w:rsid w:val="00D22093"/>
    <w:rsid w:val="00D22198"/>
    <w:rsid w:val="00D234D6"/>
    <w:rsid w:val="00D235DB"/>
    <w:rsid w:val="00D23809"/>
    <w:rsid w:val="00D2389C"/>
    <w:rsid w:val="00D23A21"/>
    <w:rsid w:val="00D23E28"/>
    <w:rsid w:val="00D24701"/>
    <w:rsid w:val="00D24974"/>
    <w:rsid w:val="00D25494"/>
    <w:rsid w:val="00D2561E"/>
    <w:rsid w:val="00D2562B"/>
    <w:rsid w:val="00D25A3C"/>
    <w:rsid w:val="00D25E78"/>
    <w:rsid w:val="00D2697E"/>
    <w:rsid w:val="00D26CC3"/>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6025"/>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50286"/>
    <w:rsid w:val="00D50F8C"/>
    <w:rsid w:val="00D51F76"/>
    <w:rsid w:val="00D52003"/>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22A"/>
    <w:rsid w:val="00D637DC"/>
    <w:rsid w:val="00D63BBF"/>
    <w:rsid w:val="00D64074"/>
    <w:rsid w:val="00D6415E"/>
    <w:rsid w:val="00D64D11"/>
    <w:rsid w:val="00D651B5"/>
    <w:rsid w:val="00D67E79"/>
    <w:rsid w:val="00D70EEE"/>
    <w:rsid w:val="00D7116E"/>
    <w:rsid w:val="00D711D9"/>
    <w:rsid w:val="00D73861"/>
    <w:rsid w:val="00D73ECE"/>
    <w:rsid w:val="00D751A3"/>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369D"/>
    <w:rsid w:val="00D8386E"/>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586E"/>
    <w:rsid w:val="00D95F8C"/>
    <w:rsid w:val="00D962D9"/>
    <w:rsid w:val="00D964BC"/>
    <w:rsid w:val="00D96C71"/>
    <w:rsid w:val="00D974D3"/>
    <w:rsid w:val="00D97B8F"/>
    <w:rsid w:val="00D97DBE"/>
    <w:rsid w:val="00DA0187"/>
    <w:rsid w:val="00DA1224"/>
    <w:rsid w:val="00DA17B0"/>
    <w:rsid w:val="00DA2243"/>
    <w:rsid w:val="00DA28A1"/>
    <w:rsid w:val="00DA2CE2"/>
    <w:rsid w:val="00DA3E36"/>
    <w:rsid w:val="00DA49D1"/>
    <w:rsid w:val="00DA4E03"/>
    <w:rsid w:val="00DA5BE0"/>
    <w:rsid w:val="00DA5F83"/>
    <w:rsid w:val="00DA6322"/>
    <w:rsid w:val="00DA67D5"/>
    <w:rsid w:val="00DA69C8"/>
    <w:rsid w:val="00DA7657"/>
    <w:rsid w:val="00DA7FDA"/>
    <w:rsid w:val="00DB0346"/>
    <w:rsid w:val="00DB0499"/>
    <w:rsid w:val="00DB0B5B"/>
    <w:rsid w:val="00DB1581"/>
    <w:rsid w:val="00DB2489"/>
    <w:rsid w:val="00DB2CCE"/>
    <w:rsid w:val="00DB30C8"/>
    <w:rsid w:val="00DB3918"/>
    <w:rsid w:val="00DB3AB0"/>
    <w:rsid w:val="00DB401A"/>
    <w:rsid w:val="00DB5141"/>
    <w:rsid w:val="00DB5638"/>
    <w:rsid w:val="00DB566D"/>
    <w:rsid w:val="00DB5DA7"/>
    <w:rsid w:val="00DB61B7"/>
    <w:rsid w:val="00DB62B3"/>
    <w:rsid w:val="00DB6915"/>
    <w:rsid w:val="00DC01A2"/>
    <w:rsid w:val="00DC0246"/>
    <w:rsid w:val="00DC100E"/>
    <w:rsid w:val="00DC1173"/>
    <w:rsid w:val="00DC120C"/>
    <w:rsid w:val="00DC1860"/>
    <w:rsid w:val="00DC2281"/>
    <w:rsid w:val="00DC24A1"/>
    <w:rsid w:val="00DC253E"/>
    <w:rsid w:val="00DC347C"/>
    <w:rsid w:val="00DC37C8"/>
    <w:rsid w:val="00DC4233"/>
    <w:rsid w:val="00DC4666"/>
    <w:rsid w:val="00DC5626"/>
    <w:rsid w:val="00DC5633"/>
    <w:rsid w:val="00DC5720"/>
    <w:rsid w:val="00DC57D5"/>
    <w:rsid w:val="00DC59AC"/>
    <w:rsid w:val="00DC69B0"/>
    <w:rsid w:val="00DC6BFF"/>
    <w:rsid w:val="00DC7041"/>
    <w:rsid w:val="00DC7BE3"/>
    <w:rsid w:val="00DD0DB5"/>
    <w:rsid w:val="00DD279B"/>
    <w:rsid w:val="00DD2A58"/>
    <w:rsid w:val="00DD2E2C"/>
    <w:rsid w:val="00DD3514"/>
    <w:rsid w:val="00DD3D67"/>
    <w:rsid w:val="00DD4008"/>
    <w:rsid w:val="00DD4020"/>
    <w:rsid w:val="00DD6D7C"/>
    <w:rsid w:val="00DD7863"/>
    <w:rsid w:val="00DD7B01"/>
    <w:rsid w:val="00DE170E"/>
    <w:rsid w:val="00DE1A52"/>
    <w:rsid w:val="00DE1B91"/>
    <w:rsid w:val="00DE27CC"/>
    <w:rsid w:val="00DE2A6C"/>
    <w:rsid w:val="00DE2B7F"/>
    <w:rsid w:val="00DE2EA3"/>
    <w:rsid w:val="00DE3667"/>
    <w:rsid w:val="00DE3ECC"/>
    <w:rsid w:val="00DE402D"/>
    <w:rsid w:val="00DE49E5"/>
    <w:rsid w:val="00DE4FF3"/>
    <w:rsid w:val="00DE5207"/>
    <w:rsid w:val="00DE6528"/>
    <w:rsid w:val="00DE67AF"/>
    <w:rsid w:val="00DE6BD5"/>
    <w:rsid w:val="00DE6CD5"/>
    <w:rsid w:val="00DE7801"/>
    <w:rsid w:val="00DE7C12"/>
    <w:rsid w:val="00DE7C7E"/>
    <w:rsid w:val="00DE7DEE"/>
    <w:rsid w:val="00DE7E3E"/>
    <w:rsid w:val="00DF042A"/>
    <w:rsid w:val="00DF0AF2"/>
    <w:rsid w:val="00DF1A20"/>
    <w:rsid w:val="00DF4210"/>
    <w:rsid w:val="00DF4223"/>
    <w:rsid w:val="00DF4A20"/>
    <w:rsid w:val="00DF6EDB"/>
    <w:rsid w:val="00DF7267"/>
    <w:rsid w:val="00DF777F"/>
    <w:rsid w:val="00DF7A46"/>
    <w:rsid w:val="00DF7C4A"/>
    <w:rsid w:val="00E0001E"/>
    <w:rsid w:val="00E0084B"/>
    <w:rsid w:val="00E008F3"/>
    <w:rsid w:val="00E00E82"/>
    <w:rsid w:val="00E0183A"/>
    <w:rsid w:val="00E020A0"/>
    <w:rsid w:val="00E022C7"/>
    <w:rsid w:val="00E025A9"/>
    <w:rsid w:val="00E040E1"/>
    <w:rsid w:val="00E04D65"/>
    <w:rsid w:val="00E05007"/>
    <w:rsid w:val="00E06434"/>
    <w:rsid w:val="00E0643F"/>
    <w:rsid w:val="00E07469"/>
    <w:rsid w:val="00E1043D"/>
    <w:rsid w:val="00E10BBE"/>
    <w:rsid w:val="00E10C8A"/>
    <w:rsid w:val="00E12B24"/>
    <w:rsid w:val="00E138F6"/>
    <w:rsid w:val="00E13C61"/>
    <w:rsid w:val="00E14581"/>
    <w:rsid w:val="00E1517E"/>
    <w:rsid w:val="00E15B28"/>
    <w:rsid w:val="00E16071"/>
    <w:rsid w:val="00E16553"/>
    <w:rsid w:val="00E1662E"/>
    <w:rsid w:val="00E16C94"/>
    <w:rsid w:val="00E16DE7"/>
    <w:rsid w:val="00E17401"/>
    <w:rsid w:val="00E17AC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0815"/>
    <w:rsid w:val="00E31E01"/>
    <w:rsid w:val="00E32309"/>
    <w:rsid w:val="00E32F76"/>
    <w:rsid w:val="00E3364E"/>
    <w:rsid w:val="00E338B6"/>
    <w:rsid w:val="00E348ED"/>
    <w:rsid w:val="00E34B45"/>
    <w:rsid w:val="00E34D6D"/>
    <w:rsid w:val="00E369DC"/>
    <w:rsid w:val="00E36BCD"/>
    <w:rsid w:val="00E37A34"/>
    <w:rsid w:val="00E37EB1"/>
    <w:rsid w:val="00E40178"/>
    <w:rsid w:val="00E4071B"/>
    <w:rsid w:val="00E40905"/>
    <w:rsid w:val="00E4160D"/>
    <w:rsid w:val="00E41BB4"/>
    <w:rsid w:val="00E41D70"/>
    <w:rsid w:val="00E42F0A"/>
    <w:rsid w:val="00E43278"/>
    <w:rsid w:val="00E4329F"/>
    <w:rsid w:val="00E43485"/>
    <w:rsid w:val="00E43F3C"/>
    <w:rsid w:val="00E440B9"/>
    <w:rsid w:val="00E44A3F"/>
    <w:rsid w:val="00E45380"/>
    <w:rsid w:val="00E47361"/>
    <w:rsid w:val="00E47681"/>
    <w:rsid w:val="00E47E99"/>
    <w:rsid w:val="00E50073"/>
    <w:rsid w:val="00E51F7D"/>
    <w:rsid w:val="00E53357"/>
    <w:rsid w:val="00E53416"/>
    <w:rsid w:val="00E53607"/>
    <w:rsid w:val="00E53720"/>
    <w:rsid w:val="00E53D36"/>
    <w:rsid w:val="00E53E40"/>
    <w:rsid w:val="00E54775"/>
    <w:rsid w:val="00E55BEB"/>
    <w:rsid w:val="00E55FF7"/>
    <w:rsid w:val="00E56C5D"/>
    <w:rsid w:val="00E5740F"/>
    <w:rsid w:val="00E601AD"/>
    <w:rsid w:val="00E60505"/>
    <w:rsid w:val="00E60F70"/>
    <w:rsid w:val="00E6171B"/>
    <w:rsid w:val="00E62477"/>
    <w:rsid w:val="00E62E12"/>
    <w:rsid w:val="00E62FBC"/>
    <w:rsid w:val="00E63419"/>
    <w:rsid w:val="00E634CA"/>
    <w:rsid w:val="00E6353C"/>
    <w:rsid w:val="00E6374F"/>
    <w:rsid w:val="00E63AD7"/>
    <w:rsid w:val="00E63C3C"/>
    <w:rsid w:val="00E63C48"/>
    <w:rsid w:val="00E645AE"/>
    <w:rsid w:val="00E65B80"/>
    <w:rsid w:val="00E66005"/>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6C7E"/>
    <w:rsid w:val="00E800DA"/>
    <w:rsid w:val="00E80A6B"/>
    <w:rsid w:val="00E80B41"/>
    <w:rsid w:val="00E81802"/>
    <w:rsid w:val="00E81A2F"/>
    <w:rsid w:val="00E82092"/>
    <w:rsid w:val="00E82A70"/>
    <w:rsid w:val="00E82E3B"/>
    <w:rsid w:val="00E83562"/>
    <w:rsid w:val="00E837F4"/>
    <w:rsid w:val="00E83B06"/>
    <w:rsid w:val="00E83F9A"/>
    <w:rsid w:val="00E8487F"/>
    <w:rsid w:val="00E84F51"/>
    <w:rsid w:val="00E8548E"/>
    <w:rsid w:val="00E855F5"/>
    <w:rsid w:val="00E85A2E"/>
    <w:rsid w:val="00E85F17"/>
    <w:rsid w:val="00E85F88"/>
    <w:rsid w:val="00E86316"/>
    <w:rsid w:val="00E8721B"/>
    <w:rsid w:val="00E87CEF"/>
    <w:rsid w:val="00E907EF"/>
    <w:rsid w:val="00E90F0C"/>
    <w:rsid w:val="00E9212D"/>
    <w:rsid w:val="00E92195"/>
    <w:rsid w:val="00E93758"/>
    <w:rsid w:val="00E96255"/>
    <w:rsid w:val="00E9634F"/>
    <w:rsid w:val="00E96E21"/>
    <w:rsid w:val="00E976CB"/>
    <w:rsid w:val="00E97DE5"/>
    <w:rsid w:val="00E97FCA"/>
    <w:rsid w:val="00EA0236"/>
    <w:rsid w:val="00EA096D"/>
    <w:rsid w:val="00EA0ECE"/>
    <w:rsid w:val="00EA0EE7"/>
    <w:rsid w:val="00EA1B3A"/>
    <w:rsid w:val="00EA3659"/>
    <w:rsid w:val="00EA44D3"/>
    <w:rsid w:val="00EA472B"/>
    <w:rsid w:val="00EA4ADC"/>
    <w:rsid w:val="00EA4CB7"/>
    <w:rsid w:val="00EA4F3C"/>
    <w:rsid w:val="00EA63BF"/>
    <w:rsid w:val="00EA65A5"/>
    <w:rsid w:val="00EA6AE3"/>
    <w:rsid w:val="00EA6B08"/>
    <w:rsid w:val="00EA7209"/>
    <w:rsid w:val="00EA7457"/>
    <w:rsid w:val="00EA781A"/>
    <w:rsid w:val="00EB0D9C"/>
    <w:rsid w:val="00EB2C38"/>
    <w:rsid w:val="00EB3C51"/>
    <w:rsid w:val="00EB3E22"/>
    <w:rsid w:val="00EB415A"/>
    <w:rsid w:val="00EB4C07"/>
    <w:rsid w:val="00EB6196"/>
    <w:rsid w:val="00EB6678"/>
    <w:rsid w:val="00EB668C"/>
    <w:rsid w:val="00EB701F"/>
    <w:rsid w:val="00EB730B"/>
    <w:rsid w:val="00EC0D11"/>
    <w:rsid w:val="00EC129F"/>
    <w:rsid w:val="00EC14EC"/>
    <w:rsid w:val="00EC1BBA"/>
    <w:rsid w:val="00EC28A7"/>
    <w:rsid w:val="00EC3A7F"/>
    <w:rsid w:val="00EC4886"/>
    <w:rsid w:val="00EC4CD3"/>
    <w:rsid w:val="00EC4F21"/>
    <w:rsid w:val="00EC644B"/>
    <w:rsid w:val="00EC6C02"/>
    <w:rsid w:val="00EC741E"/>
    <w:rsid w:val="00EC7BF0"/>
    <w:rsid w:val="00ED004A"/>
    <w:rsid w:val="00ED0D6C"/>
    <w:rsid w:val="00ED0D9F"/>
    <w:rsid w:val="00ED1926"/>
    <w:rsid w:val="00ED19A5"/>
    <w:rsid w:val="00ED2B6B"/>
    <w:rsid w:val="00ED2C07"/>
    <w:rsid w:val="00ED38DB"/>
    <w:rsid w:val="00ED3973"/>
    <w:rsid w:val="00ED3EBA"/>
    <w:rsid w:val="00ED4157"/>
    <w:rsid w:val="00ED497F"/>
    <w:rsid w:val="00ED52FB"/>
    <w:rsid w:val="00ED53B9"/>
    <w:rsid w:val="00ED6C53"/>
    <w:rsid w:val="00ED6DFD"/>
    <w:rsid w:val="00ED6F3F"/>
    <w:rsid w:val="00ED73FB"/>
    <w:rsid w:val="00ED74D2"/>
    <w:rsid w:val="00EE12AC"/>
    <w:rsid w:val="00EE2375"/>
    <w:rsid w:val="00EE3236"/>
    <w:rsid w:val="00EE3F60"/>
    <w:rsid w:val="00EE3F8E"/>
    <w:rsid w:val="00EE63CA"/>
    <w:rsid w:val="00EE69F5"/>
    <w:rsid w:val="00EE6C35"/>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D9A"/>
    <w:rsid w:val="00EF513E"/>
    <w:rsid w:val="00EF54BD"/>
    <w:rsid w:val="00EF678B"/>
    <w:rsid w:val="00EF7DB5"/>
    <w:rsid w:val="00EF7F1B"/>
    <w:rsid w:val="00F00412"/>
    <w:rsid w:val="00F00FBE"/>
    <w:rsid w:val="00F010A1"/>
    <w:rsid w:val="00F01DE8"/>
    <w:rsid w:val="00F02521"/>
    <w:rsid w:val="00F02F1A"/>
    <w:rsid w:val="00F03418"/>
    <w:rsid w:val="00F039A4"/>
    <w:rsid w:val="00F039EE"/>
    <w:rsid w:val="00F041A6"/>
    <w:rsid w:val="00F044B2"/>
    <w:rsid w:val="00F04A95"/>
    <w:rsid w:val="00F053A0"/>
    <w:rsid w:val="00F0548D"/>
    <w:rsid w:val="00F0592F"/>
    <w:rsid w:val="00F0716C"/>
    <w:rsid w:val="00F0745F"/>
    <w:rsid w:val="00F07F73"/>
    <w:rsid w:val="00F10E03"/>
    <w:rsid w:val="00F117A9"/>
    <w:rsid w:val="00F11EEF"/>
    <w:rsid w:val="00F120E7"/>
    <w:rsid w:val="00F123D0"/>
    <w:rsid w:val="00F135BD"/>
    <w:rsid w:val="00F13EB6"/>
    <w:rsid w:val="00F141F4"/>
    <w:rsid w:val="00F1457C"/>
    <w:rsid w:val="00F156FE"/>
    <w:rsid w:val="00F1691F"/>
    <w:rsid w:val="00F16E31"/>
    <w:rsid w:val="00F20393"/>
    <w:rsid w:val="00F20EC9"/>
    <w:rsid w:val="00F21295"/>
    <w:rsid w:val="00F21644"/>
    <w:rsid w:val="00F21EED"/>
    <w:rsid w:val="00F22F8F"/>
    <w:rsid w:val="00F23B13"/>
    <w:rsid w:val="00F23CE6"/>
    <w:rsid w:val="00F24169"/>
    <w:rsid w:val="00F243A8"/>
    <w:rsid w:val="00F24421"/>
    <w:rsid w:val="00F24861"/>
    <w:rsid w:val="00F25BF8"/>
    <w:rsid w:val="00F25F0A"/>
    <w:rsid w:val="00F263CC"/>
    <w:rsid w:val="00F27E47"/>
    <w:rsid w:val="00F308B3"/>
    <w:rsid w:val="00F315C2"/>
    <w:rsid w:val="00F31D8F"/>
    <w:rsid w:val="00F3248F"/>
    <w:rsid w:val="00F32855"/>
    <w:rsid w:val="00F32B85"/>
    <w:rsid w:val="00F334EB"/>
    <w:rsid w:val="00F33914"/>
    <w:rsid w:val="00F3404D"/>
    <w:rsid w:val="00F34374"/>
    <w:rsid w:val="00F34C3D"/>
    <w:rsid w:val="00F3579E"/>
    <w:rsid w:val="00F3648F"/>
    <w:rsid w:val="00F36D21"/>
    <w:rsid w:val="00F377AE"/>
    <w:rsid w:val="00F37DE6"/>
    <w:rsid w:val="00F406E5"/>
    <w:rsid w:val="00F40D44"/>
    <w:rsid w:val="00F42BB9"/>
    <w:rsid w:val="00F42F6A"/>
    <w:rsid w:val="00F43864"/>
    <w:rsid w:val="00F44258"/>
    <w:rsid w:val="00F457D2"/>
    <w:rsid w:val="00F460CE"/>
    <w:rsid w:val="00F46B62"/>
    <w:rsid w:val="00F46C7C"/>
    <w:rsid w:val="00F46E02"/>
    <w:rsid w:val="00F4744E"/>
    <w:rsid w:val="00F4777A"/>
    <w:rsid w:val="00F478FB"/>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57237"/>
    <w:rsid w:val="00F60123"/>
    <w:rsid w:val="00F60137"/>
    <w:rsid w:val="00F60230"/>
    <w:rsid w:val="00F60AB4"/>
    <w:rsid w:val="00F60F67"/>
    <w:rsid w:val="00F6117D"/>
    <w:rsid w:val="00F61F69"/>
    <w:rsid w:val="00F62140"/>
    <w:rsid w:val="00F62B52"/>
    <w:rsid w:val="00F6303D"/>
    <w:rsid w:val="00F64FA8"/>
    <w:rsid w:val="00F653E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422E"/>
    <w:rsid w:val="00F85756"/>
    <w:rsid w:val="00F86BF9"/>
    <w:rsid w:val="00F86C65"/>
    <w:rsid w:val="00F87B21"/>
    <w:rsid w:val="00F87BCA"/>
    <w:rsid w:val="00F87F40"/>
    <w:rsid w:val="00F91187"/>
    <w:rsid w:val="00F9237B"/>
    <w:rsid w:val="00F927C9"/>
    <w:rsid w:val="00F92DA2"/>
    <w:rsid w:val="00F93990"/>
    <w:rsid w:val="00F93BEB"/>
    <w:rsid w:val="00F93FBD"/>
    <w:rsid w:val="00F940A7"/>
    <w:rsid w:val="00F9416F"/>
    <w:rsid w:val="00F94241"/>
    <w:rsid w:val="00F94504"/>
    <w:rsid w:val="00F94700"/>
    <w:rsid w:val="00F94929"/>
    <w:rsid w:val="00F94BED"/>
    <w:rsid w:val="00F95241"/>
    <w:rsid w:val="00F96984"/>
    <w:rsid w:val="00F96A92"/>
    <w:rsid w:val="00F97120"/>
    <w:rsid w:val="00F97852"/>
    <w:rsid w:val="00FA0225"/>
    <w:rsid w:val="00FA05CC"/>
    <w:rsid w:val="00FA07B6"/>
    <w:rsid w:val="00FA08A9"/>
    <w:rsid w:val="00FA179D"/>
    <w:rsid w:val="00FA1FD7"/>
    <w:rsid w:val="00FA2359"/>
    <w:rsid w:val="00FA25FA"/>
    <w:rsid w:val="00FA3216"/>
    <w:rsid w:val="00FA3F5A"/>
    <w:rsid w:val="00FA43DA"/>
    <w:rsid w:val="00FA449A"/>
    <w:rsid w:val="00FA5534"/>
    <w:rsid w:val="00FA5E31"/>
    <w:rsid w:val="00FA5EF8"/>
    <w:rsid w:val="00FA76E7"/>
    <w:rsid w:val="00FA7B51"/>
    <w:rsid w:val="00FB01C8"/>
    <w:rsid w:val="00FB0E75"/>
    <w:rsid w:val="00FB0EBE"/>
    <w:rsid w:val="00FB103B"/>
    <w:rsid w:val="00FB16C3"/>
    <w:rsid w:val="00FB1E04"/>
    <w:rsid w:val="00FB23FD"/>
    <w:rsid w:val="00FB254F"/>
    <w:rsid w:val="00FB25BF"/>
    <w:rsid w:val="00FB2FF7"/>
    <w:rsid w:val="00FB3161"/>
    <w:rsid w:val="00FB3175"/>
    <w:rsid w:val="00FB3A4C"/>
    <w:rsid w:val="00FB4535"/>
    <w:rsid w:val="00FB4B41"/>
    <w:rsid w:val="00FB4C1E"/>
    <w:rsid w:val="00FB4F22"/>
    <w:rsid w:val="00FB51C1"/>
    <w:rsid w:val="00FB60A1"/>
    <w:rsid w:val="00FB610B"/>
    <w:rsid w:val="00FB6630"/>
    <w:rsid w:val="00FB6DA9"/>
    <w:rsid w:val="00FB6E15"/>
    <w:rsid w:val="00FB6E29"/>
    <w:rsid w:val="00FC05AA"/>
    <w:rsid w:val="00FC093E"/>
    <w:rsid w:val="00FC0FE7"/>
    <w:rsid w:val="00FC13B1"/>
    <w:rsid w:val="00FC1B6B"/>
    <w:rsid w:val="00FC20D5"/>
    <w:rsid w:val="00FC2133"/>
    <w:rsid w:val="00FC3116"/>
    <w:rsid w:val="00FC3E55"/>
    <w:rsid w:val="00FC4251"/>
    <w:rsid w:val="00FC5001"/>
    <w:rsid w:val="00FC56FC"/>
    <w:rsid w:val="00FC66EC"/>
    <w:rsid w:val="00FC6A85"/>
    <w:rsid w:val="00FC6CCA"/>
    <w:rsid w:val="00FC76EE"/>
    <w:rsid w:val="00FC7B02"/>
    <w:rsid w:val="00FC7E27"/>
    <w:rsid w:val="00FD04A7"/>
    <w:rsid w:val="00FD0A99"/>
    <w:rsid w:val="00FD0B2B"/>
    <w:rsid w:val="00FD0F3A"/>
    <w:rsid w:val="00FD10CE"/>
    <w:rsid w:val="00FD1464"/>
    <w:rsid w:val="00FD31CB"/>
    <w:rsid w:val="00FD3309"/>
    <w:rsid w:val="00FD60EA"/>
    <w:rsid w:val="00FD6E65"/>
    <w:rsid w:val="00FD725D"/>
    <w:rsid w:val="00FD77B3"/>
    <w:rsid w:val="00FD7E35"/>
    <w:rsid w:val="00FD7F2E"/>
    <w:rsid w:val="00FE0891"/>
    <w:rsid w:val="00FE0F1B"/>
    <w:rsid w:val="00FE14EC"/>
    <w:rsid w:val="00FE1BA9"/>
    <w:rsid w:val="00FE2479"/>
    <w:rsid w:val="00FE266F"/>
    <w:rsid w:val="00FE2B28"/>
    <w:rsid w:val="00FE386D"/>
    <w:rsid w:val="00FE3919"/>
    <w:rsid w:val="00FE4157"/>
    <w:rsid w:val="00FE42E4"/>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3E17"/>
    <w:rsid w:val="00FF4392"/>
    <w:rsid w:val="00FF46EE"/>
    <w:rsid w:val="00FF4C2F"/>
    <w:rsid w:val="00FF4EE5"/>
    <w:rsid w:val="00FF4FD5"/>
    <w:rsid w:val="00FF5FD9"/>
    <w:rsid w:val="00FF6234"/>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04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076A209-3D16-4CFA-A931-04B92367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7</Pages>
  <Words>1543</Words>
  <Characters>8798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10321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2018-09-09T21:05:00Z</dcterms:created>
  <dcterms:modified xsi:type="dcterms:W3CDTF">2018-09-09T21:05:00Z</dcterms:modified>
  <cp:category>School Papers</cp:category>
</cp:coreProperties>
</file>